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F61B" w14:textId="7243DB5D" w:rsidR="00C63C2F" w:rsidRPr="00B50A3A" w:rsidRDefault="00C63C2F" w:rsidP="00B50A3A">
      <w:pPr>
        <w:jc w:val="center"/>
        <w:rPr>
          <w:b/>
          <w:bCs/>
          <w:sz w:val="32"/>
          <w:szCs w:val="32"/>
        </w:rPr>
      </w:pPr>
      <w:r w:rsidRPr="00B50A3A">
        <w:rPr>
          <w:b/>
          <w:bCs/>
          <w:sz w:val="32"/>
          <w:szCs w:val="32"/>
        </w:rPr>
        <w:t>CROMARTY ARTS TRUST</w:t>
      </w:r>
    </w:p>
    <w:p w14:paraId="760F6901" w14:textId="65FE5E75" w:rsidR="00C63C2F" w:rsidRPr="00B50A3A" w:rsidRDefault="00C63C2F" w:rsidP="00B50A3A">
      <w:pPr>
        <w:jc w:val="center"/>
        <w:rPr>
          <w:b/>
          <w:bCs/>
          <w:sz w:val="32"/>
          <w:szCs w:val="32"/>
        </w:rPr>
      </w:pPr>
      <w:r w:rsidRPr="00B50A3A">
        <w:rPr>
          <w:b/>
          <w:bCs/>
          <w:sz w:val="32"/>
          <w:szCs w:val="32"/>
        </w:rPr>
        <w:t xml:space="preserve">SURVEY </w:t>
      </w:r>
      <w:r w:rsidR="00EC40CA">
        <w:rPr>
          <w:b/>
          <w:bCs/>
          <w:sz w:val="32"/>
          <w:szCs w:val="32"/>
        </w:rPr>
        <w:t>-</w:t>
      </w:r>
      <w:r w:rsidRPr="00B50A3A">
        <w:rPr>
          <w:b/>
          <w:bCs/>
          <w:sz w:val="32"/>
          <w:szCs w:val="32"/>
        </w:rPr>
        <w:t xml:space="preserve"> SPRING 2023</w:t>
      </w:r>
    </w:p>
    <w:p w14:paraId="08AB7093" w14:textId="6D71EF99" w:rsidR="00011E6C" w:rsidRDefault="00011E6C" w:rsidP="00011E6C">
      <w:r>
        <w:t>We are asking people who live in Cromarty and on the Black Isle, what you would like to see from the Cromarty Arts Trust in the future?</w:t>
      </w:r>
    </w:p>
    <w:p w14:paraId="3E2F6306" w14:textId="6A7A9514" w:rsidR="00C63C2F" w:rsidRDefault="00C63C2F">
      <w:r>
        <w:t xml:space="preserve">The Trust exists to </w:t>
      </w:r>
      <w:r w:rsidR="00011E6C">
        <w:t>put on</w:t>
      </w:r>
      <w:r>
        <w:t xml:space="preserve"> events, shows, live music, craft and music workshops and </w:t>
      </w:r>
      <w:r w:rsidR="00C94E97">
        <w:t xml:space="preserve">present the visual </w:t>
      </w:r>
      <w:r>
        <w:t>art</w:t>
      </w:r>
      <w:r w:rsidR="00C94E97">
        <w:t>s</w:t>
      </w:r>
      <w:r>
        <w:t xml:space="preserve"> for the people of Cromarty</w:t>
      </w:r>
      <w:r w:rsidR="000F6B06">
        <w:t>,</w:t>
      </w:r>
      <w:r>
        <w:t xml:space="preserve"> the Black Isle</w:t>
      </w:r>
      <w:r w:rsidR="000F6B06">
        <w:t xml:space="preserve"> and beyond</w:t>
      </w:r>
      <w:r>
        <w:t xml:space="preserve">. </w:t>
      </w:r>
      <w:r w:rsidR="00B50A3A">
        <w:t xml:space="preserve">It also </w:t>
      </w:r>
      <w:r w:rsidR="00011E6C">
        <w:t>aims</w:t>
      </w:r>
      <w:r w:rsidR="00B50A3A">
        <w:t xml:space="preserve"> to promote the environment and beautiful natural world around us.</w:t>
      </w:r>
    </w:p>
    <w:p w14:paraId="5011566F" w14:textId="3408B4BA" w:rsidR="00CC6334" w:rsidRDefault="00CC6334">
      <w:r>
        <w:t xml:space="preserve">If you can kindly fill in this survey, it will tell us what people want to see and will show potential funders there is a demand for activities with the aim of then applying for funds to make them more affordable. </w:t>
      </w:r>
    </w:p>
    <w:p w14:paraId="5EC97B28" w14:textId="1E8B10DD" w:rsidR="000F6B06" w:rsidRPr="000F6B06" w:rsidRDefault="000F6B06" w:rsidP="000F6B06">
      <w:pPr>
        <w:rPr>
          <w:b/>
          <w:bCs/>
        </w:rPr>
      </w:pPr>
      <w:r w:rsidRPr="000F6B06">
        <w:rPr>
          <w:b/>
          <w:bCs/>
        </w:rPr>
        <w:t xml:space="preserve">Please </w:t>
      </w:r>
      <w:r w:rsidR="00EC40CA">
        <w:rPr>
          <w:b/>
          <w:bCs/>
        </w:rPr>
        <w:t>c</w:t>
      </w:r>
      <w:r w:rsidRPr="000F6B06">
        <w:rPr>
          <w:b/>
          <w:bCs/>
        </w:rPr>
        <w:t xml:space="preserve">omplete this survey and </w:t>
      </w:r>
      <w:r w:rsidR="008271A5">
        <w:rPr>
          <w:b/>
          <w:bCs/>
        </w:rPr>
        <w:t xml:space="preserve">hand in to Cromarty Arts Trust tonight or pop through the door at Ardyne. </w:t>
      </w:r>
      <w:r w:rsidR="00FA59E9">
        <w:rPr>
          <w:b/>
          <w:bCs/>
        </w:rPr>
        <w:t xml:space="preserve">You can also find a copy on our home page at </w:t>
      </w:r>
      <w:proofErr w:type="gramStart"/>
      <w:r w:rsidR="00FA59E9" w:rsidRPr="00FA59E9">
        <w:rPr>
          <w:b/>
          <w:bCs/>
        </w:rPr>
        <w:t>www.cromartyartstrust.org.uk</w:t>
      </w:r>
      <w:r w:rsidR="00FA59E9">
        <w:rPr>
          <w:b/>
          <w:bCs/>
        </w:rPr>
        <w:t xml:space="preserve"> ,</w:t>
      </w:r>
      <w:proofErr w:type="gramEnd"/>
      <w:r w:rsidR="00FA59E9">
        <w:rPr>
          <w:b/>
          <w:bCs/>
        </w:rPr>
        <w:t xml:space="preserve"> fill it in and email back to us. </w:t>
      </w:r>
    </w:p>
    <w:p w14:paraId="78826B05" w14:textId="72868412" w:rsidR="00C63C2F" w:rsidRPr="000F6B06" w:rsidRDefault="00C63C2F">
      <w:pPr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FB3E19" w14:paraId="5FD4E001" w14:textId="15C8E7F0" w:rsidTr="000233B8">
        <w:trPr>
          <w:trHeight w:val="4527"/>
        </w:trPr>
        <w:tc>
          <w:tcPr>
            <w:tcW w:w="4390" w:type="dxa"/>
          </w:tcPr>
          <w:p w14:paraId="23F9B1DD" w14:textId="77777777" w:rsidR="00FB3E19" w:rsidRDefault="00FB3E19" w:rsidP="00FB3E19"/>
          <w:p w14:paraId="2E5DCA72" w14:textId="1107C503" w:rsidR="00625A5E" w:rsidRDefault="00FB3E19" w:rsidP="00FB3E19">
            <w:pPr>
              <w:ind w:right="-207"/>
              <w:rPr>
                <w:b/>
                <w:bCs/>
              </w:rPr>
            </w:pPr>
            <w:r w:rsidRPr="003063C6">
              <w:rPr>
                <w:b/>
                <w:bCs/>
              </w:rPr>
              <w:t>What is your POSTCODE</w:t>
            </w:r>
            <w:r>
              <w:rPr>
                <w:b/>
                <w:bCs/>
              </w:rPr>
              <w:t>?</w:t>
            </w:r>
          </w:p>
          <w:p w14:paraId="721DC041" w14:textId="77777777" w:rsidR="00EC40CA" w:rsidRDefault="00EC40CA" w:rsidP="00FB3E19">
            <w:pPr>
              <w:ind w:right="-207"/>
              <w:rPr>
                <w:b/>
                <w:bCs/>
              </w:rPr>
            </w:pPr>
          </w:p>
          <w:p w14:paraId="7BED5C1F" w14:textId="56A36D92" w:rsidR="00FB3E19" w:rsidRPr="009372C1" w:rsidRDefault="00FB3E19" w:rsidP="00FB3E19">
            <w:pPr>
              <w:ind w:right="-207"/>
            </w:pPr>
            <w:r>
              <w:t xml:space="preserve"> </w:t>
            </w:r>
            <w:r w:rsidRPr="009372C1">
              <w:t>_________</w:t>
            </w:r>
            <w:r w:rsidR="00EC40CA">
              <w:t>__________________</w:t>
            </w:r>
            <w:r w:rsidRPr="009372C1">
              <w:t xml:space="preserve">_______    </w:t>
            </w:r>
          </w:p>
          <w:p w14:paraId="4274943F" w14:textId="77777777" w:rsidR="00EC40CA" w:rsidRDefault="00EC40CA" w:rsidP="00FB3E19">
            <w:pPr>
              <w:rPr>
                <w:b/>
                <w:bCs/>
              </w:rPr>
            </w:pPr>
          </w:p>
          <w:p w14:paraId="5BF3FDC2" w14:textId="21C6B631" w:rsidR="00FB3E19" w:rsidRPr="003063C6" w:rsidRDefault="00EC40CA" w:rsidP="00FB3E19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FB3E19" w:rsidRPr="003063C6">
              <w:rPr>
                <w:b/>
                <w:bCs/>
              </w:rPr>
              <w:t>hat is your age bracket</w:t>
            </w:r>
            <w:r w:rsidR="00FB3E19">
              <w:rPr>
                <w:b/>
                <w:bCs/>
              </w:rPr>
              <w:t>?</w:t>
            </w:r>
          </w:p>
          <w:p w14:paraId="5960C79F" w14:textId="77777777" w:rsidR="00FB3E19" w:rsidRDefault="00FB3E19" w:rsidP="00FB3E19"/>
          <w:p w14:paraId="49CD5510" w14:textId="0EF6F29F" w:rsidR="00FB3E19" w:rsidRPr="009372C1" w:rsidRDefault="000233B8" w:rsidP="00FB3E19">
            <w:r>
              <w:t>17 and under</w:t>
            </w:r>
          </w:p>
          <w:p w14:paraId="48BF0015" w14:textId="77777777" w:rsidR="00FB3E19" w:rsidRPr="00B50A3A" w:rsidRDefault="00FB3E19" w:rsidP="00FB3E19"/>
          <w:p w14:paraId="65452598" w14:textId="648A6EB9" w:rsidR="00FB3E19" w:rsidRPr="009372C1" w:rsidRDefault="000233B8" w:rsidP="00FB3E19">
            <w:r>
              <w:t>18 - 25</w:t>
            </w:r>
          </w:p>
          <w:p w14:paraId="71EA62D0" w14:textId="77777777" w:rsidR="00FB3E19" w:rsidRPr="00B50A3A" w:rsidRDefault="00FB3E19" w:rsidP="00FB3E19"/>
          <w:p w14:paraId="28C02FCE" w14:textId="4401D279" w:rsidR="00FB3E19" w:rsidRPr="009372C1" w:rsidRDefault="00FB3E19" w:rsidP="00FB3E19">
            <w:r w:rsidRPr="009372C1">
              <w:t>26 –</w:t>
            </w:r>
            <w:r w:rsidR="000233B8">
              <w:t xml:space="preserve"> 45</w:t>
            </w:r>
          </w:p>
          <w:p w14:paraId="20EA8E1C" w14:textId="77777777" w:rsidR="00FB3E19" w:rsidRPr="00B50A3A" w:rsidRDefault="00FB3E19" w:rsidP="00FB3E19"/>
          <w:p w14:paraId="6FF6C7C7" w14:textId="44863A10" w:rsidR="00FB3E19" w:rsidRPr="009372C1" w:rsidRDefault="000233B8" w:rsidP="00FB3E19">
            <w:r>
              <w:t xml:space="preserve">46 – 64 </w:t>
            </w:r>
          </w:p>
          <w:p w14:paraId="68D02F42" w14:textId="77777777" w:rsidR="00FB3E19" w:rsidRPr="00B50A3A" w:rsidRDefault="00FB3E19" w:rsidP="00FB3E19"/>
          <w:p w14:paraId="5CC44687" w14:textId="077A8CD8" w:rsidR="00FB3E19" w:rsidRPr="009372C1" w:rsidRDefault="000233B8" w:rsidP="00FB3E19">
            <w:r>
              <w:t>65 +</w:t>
            </w:r>
          </w:p>
          <w:p w14:paraId="0609D4EA" w14:textId="77777777" w:rsidR="00FB3E19" w:rsidRDefault="00FB3E19" w:rsidP="00FB3E19"/>
          <w:p w14:paraId="44A35DA2" w14:textId="46B0C1DB" w:rsidR="00FB3E19" w:rsidRDefault="00FB3E19" w:rsidP="00FB3E19"/>
        </w:tc>
      </w:tr>
    </w:tbl>
    <w:p w14:paraId="62C851D5" w14:textId="77777777" w:rsidR="00FB3E19" w:rsidRDefault="00FB3E19" w:rsidP="00FB3E19">
      <w:pPr>
        <w:rPr>
          <w:b/>
          <w:bCs/>
          <w:sz w:val="24"/>
          <w:szCs w:val="24"/>
        </w:rPr>
      </w:pPr>
    </w:p>
    <w:p w14:paraId="04A23DE1" w14:textId="77777777" w:rsidR="00FB3E19" w:rsidRPr="00FB3E19" w:rsidRDefault="00FB3E19" w:rsidP="00FB3E19">
      <w:pPr>
        <w:rPr>
          <w:sz w:val="24"/>
          <w:szCs w:val="24"/>
        </w:rPr>
      </w:pPr>
    </w:p>
    <w:p w14:paraId="4A1CAC39" w14:textId="77777777" w:rsidR="00FB3E19" w:rsidRPr="00FB3E19" w:rsidRDefault="00FB3E19" w:rsidP="00FB3E19">
      <w:pPr>
        <w:rPr>
          <w:sz w:val="24"/>
          <w:szCs w:val="24"/>
        </w:rPr>
      </w:pPr>
    </w:p>
    <w:p w14:paraId="50889226" w14:textId="77777777" w:rsidR="00FB3E19" w:rsidRPr="00FB3E19" w:rsidRDefault="00FB3E19" w:rsidP="00FB3E19">
      <w:pPr>
        <w:rPr>
          <w:sz w:val="24"/>
          <w:szCs w:val="24"/>
        </w:rPr>
      </w:pPr>
    </w:p>
    <w:p w14:paraId="2EF5E7B3" w14:textId="77777777" w:rsidR="00FB3E19" w:rsidRPr="00FB3E19" w:rsidRDefault="00FB3E19" w:rsidP="00FB3E19">
      <w:pPr>
        <w:rPr>
          <w:sz w:val="24"/>
          <w:szCs w:val="24"/>
        </w:rPr>
      </w:pPr>
    </w:p>
    <w:p w14:paraId="1F32F788" w14:textId="77777777" w:rsidR="00FB3E19" w:rsidRPr="00FB3E19" w:rsidRDefault="00FB3E19" w:rsidP="00FB3E19">
      <w:pPr>
        <w:rPr>
          <w:sz w:val="24"/>
          <w:szCs w:val="24"/>
        </w:rPr>
      </w:pPr>
    </w:p>
    <w:p w14:paraId="485E9934" w14:textId="77777777" w:rsidR="00FB3E19" w:rsidRPr="00FB3E19" w:rsidRDefault="00FB3E19" w:rsidP="00FB3E19">
      <w:pPr>
        <w:rPr>
          <w:sz w:val="24"/>
          <w:szCs w:val="24"/>
        </w:rPr>
      </w:pPr>
    </w:p>
    <w:p w14:paraId="5275157B" w14:textId="77777777" w:rsidR="00FB3E19" w:rsidRPr="00FB3E19" w:rsidRDefault="00FB3E19" w:rsidP="00FB3E19">
      <w:pPr>
        <w:rPr>
          <w:sz w:val="24"/>
          <w:szCs w:val="24"/>
        </w:rPr>
      </w:pPr>
    </w:p>
    <w:p w14:paraId="773FE172" w14:textId="77777777" w:rsidR="00FB3E19" w:rsidRPr="00FB3E19" w:rsidRDefault="00FB3E19" w:rsidP="00FB3E19">
      <w:pPr>
        <w:rPr>
          <w:sz w:val="24"/>
          <w:szCs w:val="24"/>
        </w:rPr>
      </w:pPr>
    </w:p>
    <w:p w14:paraId="1688BCBC" w14:textId="77777777" w:rsidR="00FB3E19" w:rsidRPr="00FB3E19" w:rsidRDefault="00FB3E19" w:rsidP="00FB3E19">
      <w:pPr>
        <w:rPr>
          <w:sz w:val="24"/>
          <w:szCs w:val="24"/>
        </w:rPr>
      </w:pPr>
    </w:p>
    <w:p w14:paraId="3810AF16" w14:textId="77777777" w:rsidR="00FB3E19" w:rsidRPr="00FB3E19" w:rsidRDefault="00FB3E19" w:rsidP="00FB3E19">
      <w:pPr>
        <w:rPr>
          <w:sz w:val="24"/>
          <w:szCs w:val="24"/>
        </w:rPr>
      </w:pPr>
    </w:p>
    <w:p w14:paraId="5CEB0BCB" w14:textId="40305AFD" w:rsidR="00625A5E" w:rsidRDefault="00625A5E" w:rsidP="00FB3E19">
      <w:pPr>
        <w:rPr>
          <w:b/>
          <w:bCs/>
          <w:sz w:val="24"/>
          <w:szCs w:val="24"/>
        </w:rPr>
      </w:pPr>
    </w:p>
    <w:p w14:paraId="0DAE10CC" w14:textId="77777777" w:rsidR="00625A5E" w:rsidRPr="00FB3E19" w:rsidRDefault="00625A5E" w:rsidP="00625A5E">
      <w:pPr>
        <w:rPr>
          <w:b/>
          <w:bCs/>
          <w:sz w:val="28"/>
          <w:szCs w:val="28"/>
        </w:rPr>
      </w:pPr>
      <w:r w:rsidRPr="00FB3E19">
        <w:rPr>
          <w:b/>
          <w:bCs/>
          <w:sz w:val="28"/>
          <w:szCs w:val="28"/>
        </w:rPr>
        <w:t>What three words come to your mind when you think of Cromarty Arts Trust?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25A5E" w14:paraId="049370A7" w14:textId="77777777" w:rsidTr="00374991">
        <w:tc>
          <w:tcPr>
            <w:tcW w:w="3005" w:type="dxa"/>
          </w:tcPr>
          <w:p w14:paraId="69C70759" w14:textId="77777777" w:rsidR="00625A5E" w:rsidRDefault="00625A5E" w:rsidP="00374991"/>
        </w:tc>
        <w:tc>
          <w:tcPr>
            <w:tcW w:w="3005" w:type="dxa"/>
          </w:tcPr>
          <w:p w14:paraId="1371C5BD" w14:textId="77777777" w:rsidR="00625A5E" w:rsidRDefault="00625A5E" w:rsidP="00374991"/>
        </w:tc>
        <w:tc>
          <w:tcPr>
            <w:tcW w:w="3006" w:type="dxa"/>
          </w:tcPr>
          <w:p w14:paraId="0EBBA66D" w14:textId="77777777" w:rsidR="00625A5E" w:rsidRDefault="00625A5E" w:rsidP="00374991"/>
          <w:p w14:paraId="4FEC5101" w14:textId="77777777" w:rsidR="00625A5E" w:rsidRDefault="00625A5E" w:rsidP="00374991"/>
          <w:p w14:paraId="37EC700D" w14:textId="77777777" w:rsidR="00625A5E" w:rsidRDefault="00625A5E" w:rsidP="00374991"/>
        </w:tc>
      </w:tr>
    </w:tbl>
    <w:p w14:paraId="7BFF458F" w14:textId="77777777" w:rsidR="000233B8" w:rsidRDefault="000233B8" w:rsidP="00FB3E19">
      <w:pPr>
        <w:rPr>
          <w:b/>
          <w:bCs/>
          <w:sz w:val="28"/>
          <w:szCs w:val="28"/>
        </w:rPr>
      </w:pPr>
    </w:p>
    <w:p w14:paraId="5B9DB713" w14:textId="77777777" w:rsidR="000233B8" w:rsidRDefault="000233B8" w:rsidP="00FB3E19">
      <w:pPr>
        <w:rPr>
          <w:b/>
          <w:bCs/>
          <w:sz w:val="28"/>
          <w:szCs w:val="28"/>
        </w:rPr>
      </w:pPr>
    </w:p>
    <w:p w14:paraId="2D4F7727" w14:textId="77777777" w:rsidR="000233B8" w:rsidRDefault="000233B8" w:rsidP="00FB3E19">
      <w:pPr>
        <w:rPr>
          <w:b/>
          <w:bCs/>
          <w:sz w:val="28"/>
          <w:szCs w:val="28"/>
        </w:rPr>
      </w:pPr>
    </w:p>
    <w:p w14:paraId="28004826" w14:textId="24B81ECC" w:rsidR="00FB3E19" w:rsidRPr="00625A5E" w:rsidRDefault="000233B8" w:rsidP="00FB3E19">
      <w:pPr>
        <w:rPr>
          <w:b/>
          <w:bCs/>
          <w:sz w:val="28"/>
          <w:szCs w:val="28"/>
        </w:rPr>
      </w:pPr>
      <w:r w:rsidRPr="000233B8">
        <w:rPr>
          <w:b/>
          <w:bCs/>
          <w:sz w:val="32"/>
          <w:szCs w:val="32"/>
        </w:rPr>
        <w:t>IN THE PAST:</w:t>
      </w:r>
      <w:r>
        <w:rPr>
          <w:b/>
          <w:bCs/>
          <w:sz w:val="28"/>
          <w:szCs w:val="28"/>
        </w:rPr>
        <w:t xml:space="preserve"> h</w:t>
      </w:r>
      <w:r w:rsidR="00FB3E19" w:rsidRPr="00625A5E">
        <w:rPr>
          <w:b/>
          <w:bCs/>
          <w:sz w:val="28"/>
          <w:szCs w:val="28"/>
        </w:rPr>
        <w:t>ave you been to any C</w:t>
      </w:r>
      <w:r>
        <w:rPr>
          <w:b/>
          <w:bCs/>
          <w:sz w:val="28"/>
          <w:szCs w:val="28"/>
        </w:rPr>
        <w:t>romarty Arts Trust</w:t>
      </w:r>
      <w:r w:rsidR="00FB3E19" w:rsidRPr="00625A5E">
        <w:rPr>
          <w:b/>
          <w:bCs/>
          <w:sz w:val="28"/>
          <w:szCs w:val="28"/>
        </w:rPr>
        <w:t xml:space="preserve"> events? If so which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3E19" w14:paraId="3EC5BBA4" w14:textId="77777777" w:rsidTr="00FB3E19">
        <w:tc>
          <w:tcPr>
            <w:tcW w:w="4508" w:type="dxa"/>
          </w:tcPr>
          <w:p w14:paraId="3AEB95E2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 xml:space="preserve">Classical Music </w:t>
            </w:r>
          </w:p>
          <w:p w14:paraId="0E036AD6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4265CE0" w14:textId="77777777" w:rsidR="00FB3E19" w:rsidRDefault="00FB3E19" w:rsidP="00FB3E19"/>
        </w:tc>
      </w:tr>
      <w:tr w:rsidR="00FB3E19" w14:paraId="58CF1D0E" w14:textId="77777777" w:rsidTr="00FB3E19">
        <w:tc>
          <w:tcPr>
            <w:tcW w:w="4508" w:type="dxa"/>
          </w:tcPr>
          <w:p w14:paraId="7B962612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Scottish/Traditional/Folk Music</w:t>
            </w:r>
          </w:p>
          <w:p w14:paraId="42BC5A3F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EDEEA4B" w14:textId="77777777" w:rsidR="00FB3E19" w:rsidRDefault="00FB3E19" w:rsidP="00FB3E19"/>
        </w:tc>
      </w:tr>
      <w:tr w:rsidR="00FB3E19" w14:paraId="41C083C7" w14:textId="77777777" w:rsidTr="00FB3E19">
        <w:tc>
          <w:tcPr>
            <w:tcW w:w="4508" w:type="dxa"/>
          </w:tcPr>
          <w:p w14:paraId="64A4ED1B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Pop/rock Music</w:t>
            </w:r>
          </w:p>
          <w:p w14:paraId="1C9A8BD0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FF2695A" w14:textId="77777777" w:rsidR="00FB3E19" w:rsidRDefault="00FB3E19" w:rsidP="00FB3E19"/>
        </w:tc>
      </w:tr>
      <w:tr w:rsidR="00FB3E19" w14:paraId="166E8D79" w14:textId="77777777" w:rsidTr="00FB3E19">
        <w:trPr>
          <w:trHeight w:val="536"/>
        </w:trPr>
        <w:tc>
          <w:tcPr>
            <w:tcW w:w="4508" w:type="dxa"/>
          </w:tcPr>
          <w:p w14:paraId="435A98CA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Music Workshop e.g. – Ukuleles, Harps</w:t>
            </w:r>
          </w:p>
          <w:p w14:paraId="118C3A4B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BA51049" w14:textId="77777777" w:rsidR="00FB3E19" w:rsidRDefault="00FB3E19" w:rsidP="00FB3E19"/>
        </w:tc>
      </w:tr>
      <w:tr w:rsidR="00FB3E19" w14:paraId="017C3C86" w14:textId="77777777" w:rsidTr="00625A5E">
        <w:trPr>
          <w:trHeight w:val="656"/>
        </w:trPr>
        <w:tc>
          <w:tcPr>
            <w:tcW w:w="4508" w:type="dxa"/>
          </w:tcPr>
          <w:p w14:paraId="2A362357" w14:textId="68FF4BDC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Craft Workshop e.g., Sewing/making baskets</w:t>
            </w:r>
            <w:r w:rsidR="00625A5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9F685E9" w14:textId="77777777" w:rsidR="00FB3E19" w:rsidRDefault="00FB3E19" w:rsidP="00FB3E19"/>
        </w:tc>
      </w:tr>
      <w:tr w:rsidR="00FB3E19" w14:paraId="09E5CC2B" w14:textId="77777777" w:rsidTr="00FB3E19">
        <w:tc>
          <w:tcPr>
            <w:tcW w:w="4508" w:type="dxa"/>
          </w:tcPr>
          <w:p w14:paraId="0975AAF0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Art Exhibition</w:t>
            </w:r>
          </w:p>
          <w:p w14:paraId="162AA458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EF7844" w14:textId="77777777" w:rsidR="00FB3E19" w:rsidRDefault="00FB3E19" w:rsidP="00FB3E19"/>
        </w:tc>
      </w:tr>
      <w:tr w:rsidR="00FB3E19" w14:paraId="78B8A7C9" w14:textId="77777777" w:rsidTr="00FB3E19">
        <w:tc>
          <w:tcPr>
            <w:tcW w:w="4508" w:type="dxa"/>
          </w:tcPr>
          <w:p w14:paraId="1BA113E7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Theatre Performance</w:t>
            </w:r>
          </w:p>
          <w:p w14:paraId="4FD64870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A5E114" w14:textId="77777777" w:rsidR="00FB3E19" w:rsidRDefault="00FB3E19" w:rsidP="00FB3E19"/>
        </w:tc>
      </w:tr>
      <w:tr w:rsidR="00FB3E19" w14:paraId="6DADF1B8" w14:textId="77777777" w:rsidTr="00FB3E19">
        <w:tc>
          <w:tcPr>
            <w:tcW w:w="4508" w:type="dxa"/>
          </w:tcPr>
          <w:p w14:paraId="5F09BCF5" w14:textId="4A48F9A8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Craft Fair</w:t>
            </w:r>
          </w:p>
        </w:tc>
        <w:tc>
          <w:tcPr>
            <w:tcW w:w="4508" w:type="dxa"/>
          </w:tcPr>
          <w:p w14:paraId="19EB6A31" w14:textId="77777777" w:rsidR="00FB3E19" w:rsidRDefault="00FB3E19" w:rsidP="00FB3E19"/>
          <w:p w14:paraId="13A2F56C" w14:textId="6C9E8F46" w:rsidR="00FB3E19" w:rsidRDefault="00FB3E19" w:rsidP="00FB3E19"/>
        </w:tc>
      </w:tr>
      <w:tr w:rsidR="00FB3E19" w14:paraId="276C9066" w14:textId="77777777" w:rsidTr="00FB3E19">
        <w:tc>
          <w:tcPr>
            <w:tcW w:w="4508" w:type="dxa"/>
          </w:tcPr>
          <w:p w14:paraId="42E76E8E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Crime &amp; Trillers Event</w:t>
            </w:r>
          </w:p>
          <w:p w14:paraId="07EE7738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60676C" w14:textId="77777777" w:rsidR="00FB3E19" w:rsidRDefault="00FB3E19" w:rsidP="00FB3E19"/>
        </w:tc>
      </w:tr>
      <w:tr w:rsidR="00FB3E19" w14:paraId="5CE11CD9" w14:textId="77777777" w:rsidTr="00FB3E19">
        <w:tc>
          <w:tcPr>
            <w:tcW w:w="4508" w:type="dxa"/>
          </w:tcPr>
          <w:p w14:paraId="08FE5356" w14:textId="3CEB5C86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Painting/Art Workshop</w:t>
            </w:r>
          </w:p>
          <w:p w14:paraId="51C7D0E3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9A57E09" w14:textId="77777777" w:rsidR="00FB3E19" w:rsidRDefault="00FB3E19" w:rsidP="00FB3E19"/>
        </w:tc>
      </w:tr>
      <w:tr w:rsidR="00FB3E19" w14:paraId="13BC1226" w14:textId="77777777" w:rsidTr="00FB3E19">
        <w:tc>
          <w:tcPr>
            <w:tcW w:w="4508" w:type="dxa"/>
          </w:tcPr>
          <w:p w14:paraId="01829871" w14:textId="06CBF515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  <w:r w:rsidRPr="00625A5E">
              <w:rPr>
                <w:b/>
                <w:bCs/>
                <w:sz w:val="24"/>
                <w:szCs w:val="24"/>
              </w:rPr>
              <w:t>Childrens/Youth Workshop</w:t>
            </w:r>
          </w:p>
          <w:p w14:paraId="775A7261" w14:textId="77777777" w:rsidR="00FB3E19" w:rsidRPr="00625A5E" w:rsidRDefault="00FB3E19" w:rsidP="00625A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E2ED72" w14:textId="77777777" w:rsidR="00FB3E19" w:rsidRDefault="00FB3E19" w:rsidP="00FB3E19"/>
        </w:tc>
      </w:tr>
    </w:tbl>
    <w:p w14:paraId="2DDCAEDA" w14:textId="77777777" w:rsidR="00FB3E19" w:rsidRDefault="00FB3E19" w:rsidP="00FB3E19"/>
    <w:p w14:paraId="22A70894" w14:textId="77777777" w:rsidR="00EC40CA" w:rsidRDefault="00EC40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64163A" w14:textId="3E76A73A" w:rsidR="00FB3E19" w:rsidRDefault="00023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 THE FUTURE:</w:t>
      </w:r>
      <w:r w:rsidR="00B50A3A">
        <w:rPr>
          <w:b/>
          <w:bCs/>
          <w:sz w:val="28"/>
          <w:szCs w:val="28"/>
        </w:rPr>
        <w:t xml:space="preserve"> what would you like </w:t>
      </w:r>
      <w:r>
        <w:rPr>
          <w:b/>
          <w:bCs/>
          <w:sz w:val="28"/>
          <w:szCs w:val="28"/>
        </w:rPr>
        <w:t xml:space="preserve">to do and see from Cromarty Arts Trust? </w:t>
      </w:r>
    </w:p>
    <w:p w14:paraId="3360DEF6" w14:textId="034C455C" w:rsidR="00625A5E" w:rsidRDefault="00274AD1">
      <w:r>
        <w:t xml:space="preserve">Please give as much detail as possible – it helps </w:t>
      </w:r>
      <w:r w:rsidR="000F6B06">
        <w:t>us</w:t>
      </w:r>
      <w:r>
        <w:t xml:space="preserve"> work out what’s popular!</w:t>
      </w:r>
      <w:r w:rsidR="007C04EF">
        <w:t xml:space="preserve"> Tick as many as you like.</w:t>
      </w:r>
    </w:p>
    <w:p w14:paraId="4BACC0B8" w14:textId="77777777" w:rsidR="00274AD1" w:rsidRPr="00B50A3A" w:rsidRDefault="00274AD1" w:rsidP="00274AD1">
      <w:pPr>
        <w:rPr>
          <w:b/>
          <w:bCs/>
          <w:sz w:val="28"/>
          <w:szCs w:val="28"/>
        </w:rPr>
      </w:pPr>
      <w:r w:rsidRPr="00B50A3A">
        <w:rPr>
          <w:b/>
          <w:bCs/>
          <w:sz w:val="28"/>
          <w:szCs w:val="28"/>
        </w:rPr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5F3EA7" w14:paraId="016C3FA5" w14:textId="77777777" w:rsidTr="003063C6">
        <w:tc>
          <w:tcPr>
            <w:tcW w:w="4508" w:type="dxa"/>
          </w:tcPr>
          <w:p w14:paraId="7404DD73" w14:textId="5FEE3E81" w:rsidR="00625A5E" w:rsidRPr="00901CE9" w:rsidRDefault="005F3EA7" w:rsidP="00625A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Classical</w:t>
            </w:r>
          </w:p>
        </w:tc>
        <w:tc>
          <w:tcPr>
            <w:tcW w:w="4418" w:type="dxa"/>
          </w:tcPr>
          <w:p w14:paraId="79B07458" w14:textId="77777777" w:rsidR="005F3EA7" w:rsidRDefault="005F3EA7" w:rsidP="00B50A3A">
            <w:pPr>
              <w:spacing w:line="360" w:lineRule="auto"/>
            </w:pPr>
          </w:p>
        </w:tc>
      </w:tr>
      <w:tr w:rsidR="005F3EA7" w14:paraId="65184051" w14:textId="77777777" w:rsidTr="003063C6">
        <w:tc>
          <w:tcPr>
            <w:tcW w:w="4508" w:type="dxa"/>
          </w:tcPr>
          <w:p w14:paraId="0801C3DF" w14:textId="6050AE90" w:rsidR="00625A5E" w:rsidRPr="00901CE9" w:rsidRDefault="005F3EA7" w:rsidP="00625A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Pop/Rock Music</w:t>
            </w:r>
          </w:p>
        </w:tc>
        <w:tc>
          <w:tcPr>
            <w:tcW w:w="4418" w:type="dxa"/>
          </w:tcPr>
          <w:p w14:paraId="46C3EAEC" w14:textId="77777777" w:rsidR="005F3EA7" w:rsidRDefault="005F3EA7" w:rsidP="00B50A3A">
            <w:pPr>
              <w:spacing w:line="360" w:lineRule="auto"/>
            </w:pPr>
          </w:p>
        </w:tc>
      </w:tr>
      <w:tr w:rsidR="005F3EA7" w14:paraId="3D9E65CC" w14:textId="77777777" w:rsidTr="003063C6">
        <w:tc>
          <w:tcPr>
            <w:tcW w:w="4508" w:type="dxa"/>
          </w:tcPr>
          <w:p w14:paraId="6E68426F" w14:textId="56B31E8F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World Music</w:t>
            </w:r>
          </w:p>
        </w:tc>
        <w:tc>
          <w:tcPr>
            <w:tcW w:w="4418" w:type="dxa"/>
          </w:tcPr>
          <w:p w14:paraId="30C98274" w14:textId="77777777" w:rsidR="005F3EA7" w:rsidRDefault="005F3EA7" w:rsidP="00B50A3A">
            <w:pPr>
              <w:spacing w:line="360" w:lineRule="auto"/>
            </w:pPr>
          </w:p>
        </w:tc>
      </w:tr>
      <w:tr w:rsidR="005F3EA7" w14:paraId="0FEEF5B6" w14:textId="77777777" w:rsidTr="003063C6">
        <w:tc>
          <w:tcPr>
            <w:tcW w:w="4508" w:type="dxa"/>
          </w:tcPr>
          <w:p w14:paraId="00B40BCB" w14:textId="1444F9BF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 xml:space="preserve">Workshops/Classes – which instruments? </w:t>
            </w:r>
          </w:p>
        </w:tc>
        <w:tc>
          <w:tcPr>
            <w:tcW w:w="4418" w:type="dxa"/>
          </w:tcPr>
          <w:p w14:paraId="16352591" w14:textId="77777777" w:rsidR="005F3EA7" w:rsidRDefault="005F3EA7" w:rsidP="00B50A3A">
            <w:pPr>
              <w:spacing w:line="360" w:lineRule="auto"/>
            </w:pPr>
          </w:p>
        </w:tc>
      </w:tr>
      <w:tr w:rsidR="005F3EA7" w14:paraId="0545DA94" w14:textId="77777777" w:rsidTr="003063C6">
        <w:tc>
          <w:tcPr>
            <w:tcW w:w="4508" w:type="dxa"/>
          </w:tcPr>
          <w:p w14:paraId="5D54F16A" w14:textId="65F739AC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Singing together/Choir</w:t>
            </w:r>
          </w:p>
        </w:tc>
        <w:tc>
          <w:tcPr>
            <w:tcW w:w="4418" w:type="dxa"/>
          </w:tcPr>
          <w:p w14:paraId="1EBE4ABC" w14:textId="77777777" w:rsidR="005F3EA7" w:rsidRDefault="005F3EA7" w:rsidP="00B50A3A">
            <w:pPr>
              <w:spacing w:line="360" w:lineRule="auto"/>
            </w:pPr>
          </w:p>
        </w:tc>
      </w:tr>
      <w:tr w:rsidR="005F3EA7" w14:paraId="31CA6796" w14:textId="77777777" w:rsidTr="003063C6">
        <w:tc>
          <w:tcPr>
            <w:tcW w:w="4508" w:type="dxa"/>
          </w:tcPr>
          <w:p w14:paraId="63DF0FCB" w14:textId="30BE7169" w:rsidR="005F3EA7" w:rsidRPr="00901CE9" w:rsidRDefault="005F3EA7" w:rsidP="00B50A3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Dances/Ceilidhs, salsa</w:t>
            </w:r>
            <w:r w:rsidR="00FB3E19">
              <w:rPr>
                <w:b/>
                <w:bCs/>
                <w:sz w:val="24"/>
                <w:szCs w:val="24"/>
              </w:rPr>
              <w:t xml:space="preserve"> etc.</w:t>
            </w:r>
          </w:p>
        </w:tc>
        <w:tc>
          <w:tcPr>
            <w:tcW w:w="4418" w:type="dxa"/>
          </w:tcPr>
          <w:p w14:paraId="7F6DC924" w14:textId="77777777" w:rsidR="005F3EA7" w:rsidRDefault="005F3EA7" w:rsidP="00B50A3A">
            <w:pPr>
              <w:spacing w:line="360" w:lineRule="auto"/>
            </w:pPr>
          </w:p>
        </w:tc>
      </w:tr>
      <w:tr w:rsidR="005F3EA7" w14:paraId="630CB198" w14:textId="77777777" w:rsidTr="003063C6">
        <w:tc>
          <w:tcPr>
            <w:tcW w:w="4508" w:type="dxa"/>
          </w:tcPr>
          <w:p w14:paraId="2F549D4C" w14:textId="77777777" w:rsidR="005F3EA7" w:rsidRPr="00013AAF" w:rsidRDefault="005F3EA7" w:rsidP="00B50A3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13AAF">
              <w:rPr>
                <w:b/>
                <w:bCs/>
                <w:sz w:val="28"/>
                <w:szCs w:val="28"/>
              </w:rPr>
              <w:t>Other, let us know</w:t>
            </w:r>
            <w:r w:rsidR="000233B8" w:rsidRPr="00013AAF">
              <w:rPr>
                <w:b/>
                <w:bCs/>
                <w:sz w:val="28"/>
                <w:szCs w:val="28"/>
              </w:rPr>
              <w:t xml:space="preserve">! </w:t>
            </w:r>
          </w:p>
          <w:p w14:paraId="3CF4A28F" w14:textId="51A12D53" w:rsidR="00F70234" w:rsidRPr="00F70234" w:rsidRDefault="00F70234" w:rsidP="00B50A3A">
            <w:pPr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8" w:type="dxa"/>
          </w:tcPr>
          <w:p w14:paraId="100D2337" w14:textId="77777777" w:rsidR="005F3EA7" w:rsidRDefault="005F3EA7" w:rsidP="00B50A3A">
            <w:pPr>
              <w:spacing w:line="360" w:lineRule="auto"/>
            </w:pPr>
          </w:p>
        </w:tc>
      </w:tr>
    </w:tbl>
    <w:p w14:paraId="70D61A24" w14:textId="16F4A377" w:rsidR="00274AD1" w:rsidRDefault="00274AD1" w:rsidP="00B50A3A">
      <w:pPr>
        <w:spacing w:line="360" w:lineRule="auto"/>
      </w:pPr>
    </w:p>
    <w:p w14:paraId="6E6AAF7B" w14:textId="3C4F8F67" w:rsidR="00CC6334" w:rsidRPr="00CC6334" w:rsidRDefault="00CC6334" w:rsidP="00CC6334">
      <w:pPr>
        <w:rPr>
          <w:b/>
          <w:bCs/>
          <w:sz w:val="28"/>
          <w:szCs w:val="28"/>
        </w:rPr>
      </w:pPr>
      <w:r w:rsidRPr="00B50A3A">
        <w:rPr>
          <w:b/>
          <w:bCs/>
          <w:sz w:val="28"/>
          <w:szCs w:val="28"/>
        </w:rPr>
        <w:t>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6334" w14:paraId="1216530E" w14:textId="77777777" w:rsidTr="001C28DE">
        <w:tc>
          <w:tcPr>
            <w:tcW w:w="4508" w:type="dxa"/>
          </w:tcPr>
          <w:p w14:paraId="24CA7FE3" w14:textId="26DD0B27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Theatre</w:t>
            </w:r>
          </w:p>
        </w:tc>
        <w:tc>
          <w:tcPr>
            <w:tcW w:w="4508" w:type="dxa"/>
          </w:tcPr>
          <w:p w14:paraId="0798F5B2" w14:textId="77777777" w:rsidR="00CC6334" w:rsidRDefault="00CC6334" w:rsidP="001C28DE">
            <w:pPr>
              <w:spacing w:line="360" w:lineRule="auto"/>
            </w:pPr>
          </w:p>
        </w:tc>
      </w:tr>
      <w:tr w:rsidR="00CC6334" w14:paraId="1E13CF97" w14:textId="77777777" w:rsidTr="001C28DE">
        <w:tc>
          <w:tcPr>
            <w:tcW w:w="4508" w:type="dxa"/>
          </w:tcPr>
          <w:p w14:paraId="4144A2B2" w14:textId="1B524750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Musicals</w:t>
            </w:r>
          </w:p>
        </w:tc>
        <w:tc>
          <w:tcPr>
            <w:tcW w:w="4508" w:type="dxa"/>
          </w:tcPr>
          <w:p w14:paraId="01225B43" w14:textId="77777777" w:rsidR="00CC6334" w:rsidRDefault="00CC6334" w:rsidP="001C28DE">
            <w:pPr>
              <w:spacing w:line="360" w:lineRule="auto"/>
            </w:pPr>
          </w:p>
        </w:tc>
      </w:tr>
      <w:tr w:rsidR="00CC6334" w14:paraId="54FFAB21" w14:textId="77777777" w:rsidTr="001C28DE">
        <w:tc>
          <w:tcPr>
            <w:tcW w:w="4508" w:type="dxa"/>
          </w:tcPr>
          <w:p w14:paraId="66B3036D" w14:textId="33620692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Stand Up Comedy</w:t>
            </w:r>
          </w:p>
        </w:tc>
        <w:tc>
          <w:tcPr>
            <w:tcW w:w="4508" w:type="dxa"/>
          </w:tcPr>
          <w:p w14:paraId="7C97575E" w14:textId="77777777" w:rsidR="00CC6334" w:rsidRDefault="00CC6334" w:rsidP="001C28DE">
            <w:pPr>
              <w:spacing w:line="360" w:lineRule="auto"/>
            </w:pPr>
          </w:p>
        </w:tc>
      </w:tr>
      <w:tr w:rsidR="00CC6334" w14:paraId="078F3B4B" w14:textId="77777777" w:rsidTr="001C28DE">
        <w:tc>
          <w:tcPr>
            <w:tcW w:w="4508" w:type="dxa"/>
          </w:tcPr>
          <w:p w14:paraId="2BD7E99D" w14:textId="44933F1E" w:rsidR="00CC6334" w:rsidRPr="00703260" w:rsidRDefault="00CC6334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 xml:space="preserve">Acting/performing classes </w:t>
            </w:r>
          </w:p>
        </w:tc>
        <w:tc>
          <w:tcPr>
            <w:tcW w:w="4508" w:type="dxa"/>
          </w:tcPr>
          <w:p w14:paraId="152A01AE" w14:textId="77777777" w:rsidR="00CC6334" w:rsidRDefault="00CC6334" w:rsidP="001C28DE">
            <w:pPr>
              <w:spacing w:line="360" w:lineRule="auto"/>
            </w:pPr>
          </w:p>
        </w:tc>
      </w:tr>
      <w:tr w:rsidR="006E1E3C" w14:paraId="49CC762E" w14:textId="77777777" w:rsidTr="001C28DE">
        <w:tc>
          <w:tcPr>
            <w:tcW w:w="4508" w:type="dxa"/>
          </w:tcPr>
          <w:p w14:paraId="30D738DC" w14:textId="2416E730" w:rsidR="006E1E3C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Dance</w:t>
            </w:r>
            <w:r w:rsidR="000233B8">
              <w:rPr>
                <w:b/>
                <w:bCs/>
                <w:sz w:val="24"/>
                <w:szCs w:val="24"/>
              </w:rPr>
              <w:t xml:space="preserve"> Shows</w:t>
            </w:r>
          </w:p>
        </w:tc>
        <w:tc>
          <w:tcPr>
            <w:tcW w:w="4508" w:type="dxa"/>
          </w:tcPr>
          <w:p w14:paraId="4BAD135B" w14:textId="77777777" w:rsidR="006E1E3C" w:rsidRDefault="006E1E3C" w:rsidP="001C28DE">
            <w:pPr>
              <w:spacing w:line="360" w:lineRule="auto"/>
            </w:pPr>
          </w:p>
        </w:tc>
      </w:tr>
      <w:tr w:rsidR="000233B8" w14:paraId="2EE02E3F" w14:textId="77777777" w:rsidTr="001C28DE">
        <w:tc>
          <w:tcPr>
            <w:tcW w:w="4508" w:type="dxa"/>
          </w:tcPr>
          <w:p w14:paraId="0AE939B6" w14:textId="49F9BF5A" w:rsidR="000233B8" w:rsidRPr="00013AAF" w:rsidRDefault="000233B8" w:rsidP="001C28D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13AAF">
              <w:rPr>
                <w:b/>
                <w:bCs/>
                <w:sz w:val="28"/>
                <w:szCs w:val="28"/>
              </w:rPr>
              <w:t xml:space="preserve">Anything else we missed off? </w:t>
            </w:r>
          </w:p>
        </w:tc>
        <w:tc>
          <w:tcPr>
            <w:tcW w:w="4508" w:type="dxa"/>
          </w:tcPr>
          <w:p w14:paraId="3057AEF8" w14:textId="77777777" w:rsidR="000233B8" w:rsidRDefault="000233B8" w:rsidP="001C28DE">
            <w:pPr>
              <w:spacing w:line="360" w:lineRule="auto"/>
            </w:pPr>
          </w:p>
        </w:tc>
      </w:tr>
    </w:tbl>
    <w:p w14:paraId="78B002D9" w14:textId="77777777" w:rsidR="00013AAF" w:rsidRPr="00013AAF" w:rsidRDefault="00013AAF" w:rsidP="00B50A3A">
      <w:pPr>
        <w:spacing w:line="360" w:lineRule="auto"/>
        <w:rPr>
          <w:b/>
          <w:bCs/>
          <w:sz w:val="8"/>
          <w:szCs w:val="8"/>
        </w:rPr>
      </w:pPr>
    </w:p>
    <w:p w14:paraId="096CBF36" w14:textId="4F5B3293" w:rsidR="006E1E3C" w:rsidRPr="006E1E3C" w:rsidRDefault="006E1E3C" w:rsidP="00B50A3A">
      <w:pPr>
        <w:spacing w:line="360" w:lineRule="auto"/>
        <w:rPr>
          <w:b/>
          <w:bCs/>
          <w:sz w:val="28"/>
          <w:szCs w:val="28"/>
        </w:rPr>
      </w:pPr>
      <w:r w:rsidRPr="006E1E3C">
        <w:rPr>
          <w:b/>
          <w:bCs/>
          <w:sz w:val="28"/>
          <w:szCs w:val="28"/>
        </w:rPr>
        <w:t>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1E3C" w14:paraId="2AAAA3CF" w14:textId="77777777" w:rsidTr="001C28DE">
        <w:tc>
          <w:tcPr>
            <w:tcW w:w="4508" w:type="dxa"/>
          </w:tcPr>
          <w:p w14:paraId="18D46229" w14:textId="1E85CE81" w:rsidR="00013AAF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Art Exhibitions</w:t>
            </w:r>
          </w:p>
        </w:tc>
        <w:tc>
          <w:tcPr>
            <w:tcW w:w="4508" w:type="dxa"/>
          </w:tcPr>
          <w:p w14:paraId="26C690B8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646E53EE" w14:textId="77777777" w:rsidTr="001C28DE">
        <w:tc>
          <w:tcPr>
            <w:tcW w:w="4508" w:type="dxa"/>
          </w:tcPr>
          <w:p w14:paraId="116F9194" w14:textId="46195602" w:rsidR="006E1E3C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 xml:space="preserve">Books and writing events – on what subjects? </w:t>
            </w:r>
          </w:p>
        </w:tc>
        <w:tc>
          <w:tcPr>
            <w:tcW w:w="4508" w:type="dxa"/>
          </w:tcPr>
          <w:p w14:paraId="00309FC7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01377F57" w14:textId="77777777" w:rsidTr="001C28DE">
        <w:tc>
          <w:tcPr>
            <w:tcW w:w="4508" w:type="dxa"/>
          </w:tcPr>
          <w:p w14:paraId="6F1BD0A4" w14:textId="7A010FAF" w:rsidR="006E1E3C" w:rsidRPr="00703260" w:rsidRDefault="006E1E3C" w:rsidP="00013AA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Markets</w:t>
            </w:r>
          </w:p>
        </w:tc>
        <w:tc>
          <w:tcPr>
            <w:tcW w:w="4508" w:type="dxa"/>
          </w:tcPr>
          <w:p w14:paraId="192024FB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6310C752" w14:textId="77777777" w:rsidTr="001C28DE">
        <w:tc>
          <w:tcPr>
            <w:tcW w:w="4508" w:type="dxa"/>
          </w:tcPr>
          <w:p w14:paraId="70A59BA4" w14:textId="64FD9CC4" w:rsidR="006E1E3C" w:rsidRPr="00703260" w:rsidRDefault="006E1E3C" w:rsidP="00013AA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Creative Competitions</w:t>
            </w:r>
          </w:p>
        </w:tc>
        <w:tc>
          <w:tcPr>
            <w:tcW w:w="4508" w:type="dxa"/>
          </w:tcPr>
          <w:p w14:paraId="1C50CE8D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117F0ECB" w14:textId="77777777" w:rsidTr="001C28DE">
        <w:tc>
          <w:tcPr>
            <w:tcW w:w="4508" w:type="dxa"/>
          </w:tcPr>
          <w:p w14:paraId="538FBCA6" w14:textId="4ED02C9B" w:rsidR="006E1E3C" w:rsidRPr="00703260" w:rsidRDefault="006E1E3C" w:rsidP="001C28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Food Festival</w:t>
            </w:r>
          </w:p>
        </w:tc>
        <w:tc>
          <w:tcPr>
            <w:tcW w:w="4508" w:type="dxa"/>
          </w:tcPr>
          <w:p w14:paraId="4C45168D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E3C" w14:paraId="2B8813B0" w14:textId="77777777" w:rsidTr="00013AAF">
        <w:trPr>
          <w:trHeight w:val="70"/>
        </w:trPr>
        <w:tc>
          <w:tcPr>
            <w:tcW w:w="4508" w:type="dxa"/>
          </w:tcPr>
          <w:p w14:paraId="5F1ADEBA" w14:textId="3E264CBB" w:rsidR="006E1E3C" w:rsidRPr="00013AAF" w:rsidRDefault="006E1E3C" w:rsidP="001C28D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13AAF">
              <w:rPr>
                <w:b/>
                <w:bCs/>
                <w:sz w:val="28"/>
                <w:szCs w:val="28"/>
              </w:rPr>
              <w:t xml:space="preserve">Anything else? </w:t>
            </w:r>
          </w:p>
          <w:p w14:paraId="24DF73B8" w14:textId="77777777" w:rsidR="006E1E3C" w:rsidRPr="00703260" w:rsidRDefault="006E1E3C" w:rsidP="001C28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670DC5" w14:textId="77777777" w:rsidR="006E1E3C" w:rsidRDefault="006E1E3C" w:rsidP="001C28D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7061267" w14:textId="77777777" w:rsidR="006E1E3C" w:rsidRPr="00B50A3A" w:rsidRDefault="006E1E3C" w:rsidP="00B50A3A">
      <w:pPr>
        <w:spacing w:line="360" w:lineRule="auto"/>
      </w:pPr>
    </w:p>
    <w:p w14:paraId="6530BDC0" w14:textId="5E072423" w:rsidR="005F3EA7" w:rsidRPr="00B50A3A" w:rsidRDefault="00941490" w:rsidP="00274A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ARTS </w:t>
      </w:r>
      <w:r w:rsidR="009D62FC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 xml:space="preserve"> </w:t>
      </w:r>
      <w:r w:rsidR="00274AD1" w:rsidRPr="00B50A3A">
        <w:rPr>
          <w:b/>
          <w:bCs/>
          <w:sz w:val="28"/>
          <w:szCs w:val="28"/>
        </w:rPr>
        <w:t>CRAFT</w:t>
      </w:r>
      <w:r w:rsidR="00625A5E">
        <w:rPr>
          <w:b/>
          <w:bCs/>
          <w:sz w:val="28"/>
          <w:szCs w:val="28"/>
        </w:rPr>
        <w:t>S</w:t>
      </w:r>
      <w:r w:rsidR="00302B21">
        <w:rPr>
          <w:b/>
          <w:bCs/>
          <w:sz w:val="28"/>
          <w:szCs w:val="28"/>
        </w:rPr>
        <w:t xml:space="preserve">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355"/>
      </w:tblGrid>
      <w:tr w:rsidR="005F3EA7" w14:paraId="04EAE857" w14:textId="77777777" w:rsidTr="003063C6">
        <w:tc>
          <w:tcPr>
            <w:tcW w:w="4508" w:type="dxa"/>
          </w:tcPr>
          <w:p w14:paraId="1BDCD5AC" w14:textId="5914FB26" w:rsidR="005F3EA7" w:rsidRPr="005F3EA7" w:rsidRDefault="005F3EA7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Sewing/Dressmaking</w:t>
            </w:r>
            <w:r w:rsidR="00D50772">
              <w:rPr>
                <w:b/>
                <w:bCs/>
                <w:sz w:val="24"/>
                <w:szCs w:val="24"/>
              </w:rPr>
              <w:t>/Curtain/Blind/Cushion making/Making Toys</w:t>
            </w:r>
          </w:p>
        </w:tc>
        <w:tc>
          <w:tcPr>
            <w:tcW w:w="4418" w:type="dxa"/>
          </w:tcPr>
          <w:p w14:paraId="01FDE947" w14:textId="77777777" w:rsidR="005F3EA7" w:rsidRDefault="005F3EA7" w:rsidP="00AE2237">
            <w:pPr>
              <w:spacing w:line="360" w:lineRule="auto"/>
            </w:pPr>
          </w:p>
        </w:tc>
      </w:tr>
      <w:tr w:rsidR="005F3EA7" w14:paraId="20535920" w14:textId="77777777" w:rsidTr="003063C6">
        <w:tc>
          <w:tcPr>
            <w:tcW w:w="4508" w:type="dxa"/>
          </w:tcPr>
          <w:p w14:paraId="29E4A021" w14:textId="67CC751E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Stained Glass</w:t>
            </w:r>
          </w:p>
        </w:tc>
        <w:tc>
          <w:tcPr>
            <w:tcW w:w="4418" w:type="dxa"/>
          </w:tcPr>
          <w:p w14:paraId="42DFD74C" w14:textId="77777777" w:rsidR="005F3EA7" w:rsidRDefault="005F3EA7" w:rsidP="00AE2237">
            <w:pPr>
              <w:spacing w:line="360" w:lineRule="auto"/>
            </w:pPr>
          </w:p>
        </w:tc>
      </w:tr>
      <w:tr w:rsidR="005F3EA7" w14:paraId="587D5BE8" w14:textId="77777777" w:rsidTr="003063C6">
        <w:tc>
          <w:tcPr>
            <w:tcW w:w="4508" w:type="dxa"/>
          </w:tcPr>
          <w:p w14:paraId="5CD89F2E" w14:textId="600BFAE0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Mosaic</w:t>
            </w:r>
          </w:p>
        </w:tc>
        <w:tc>
          <w:tcPr>
            <w:tcW w:w="4418" w:type="dxa"/>
          </w:tcPr>
          <w:p w14:paraId="7D5F9FAB" w14:textId="77777777" w:rsidR="005F3EA7" w:rsidRDefault="005F3EA7" w:rsidP="00AE2237">
            <w:pPr>
              <w:spacing w:line="360" w:lineRule="auto"/>
            </w:pPr>
          </w:p>
        </w:tc>
      </w:tr>
      <w:tr w:rsidR="005F3EA7" w14:paraId="1D558102" w14:textId="77777777" w:rsidTr="003063C6">
        <w:tc>
          <w:tcPr>
            <w:tcW w:w="4508" w:type="dxa"/>
          </w:tcPr>
          <w:p w14:paraId="774DDCDD" w14:textId="544170FE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Print Making</w:t>
            </w:r>
          </w:p>
        </w:tc>
        <w:tc>
          <w:tcPr>
            <w:tcW w:w="4418" w:type="dxa"/>
          </w:tcPr>
          <w:p w14:paraId="011F0027" w14:textId="77777777" w:rsidR="005F3EA7" w:rsidRDefault="005F3EA7" w:rsidP="00AE2237">
            <w:pPr>
              <w:spacing w:line="360" w:lineRule="auto"/>
            </w:pPr>
          </w:p>
        </w:tc>
      </w:tr>
      <w:tr w:rsidR="005F3EA7" w14:paraId="2F800B08" w14:textId="77777777" w:rsidTr="003063C6">
        <w:tc>
          <w:tcPr>
            <w:tcW w:w="4508" w:type="dxa"/>
          </w:tcPr>
          <w:p w14:paraId="44245174" w14:textId="52299E5B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Jewellery Making</w:t>
            </w:r>
          </w:p>
        </w:tc>
        <w:tc>
          <w:tcPr>
            <w:tcW w:w="4418" w:type="dxa"/>
          </w:tcPr>
          <w:p w14:paraId="40559D4B" w14:textId="77777777" w:rsidR="005F3EA7" w:rsidRDefault="005F3EA7" w:rsidP="00AE2237">
            <w:pPr>
              <w:spacing w:line="360" w:lineRule="auto"/>
            </w:pPr>
          </w:p>
        </w:tc>
      </w:tr>
      <w:tr w:rsidR="009D62FC" w14:paraId="1BEF07BE" w14:textId="77777777" w:rsidTr="003063C6">
        <w:tc>
          <w:tcPr>
            <w:tcW w:w="4508" w:type="dxa"/>
          </w:tcPr>
          <w:p w14:paraId="499BA5F3" w14:textId="29B799E3" w:rsidR="009D62FC" w:rsidRPr="00901CE9" w:rsidRDefault="009D62FC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Basket Making</w:t>
            </w:r>
          </w:p>
        </w:tc>
        <w:tc>
          <w:tcPr>
            <w:tcW w:w="4418" w:type="dxa"/>
          </w:tcPr>
          <w:p w14:paraId="733A3ACF" w14:textId="77777777" w:rsidR="009D62FC" w:rsidRDefault="009D62FC" w:rsidP="00AE2237">
            <w:pPr>
              <w:spacing w:line="360" w:lineRule="auto"/>
            </w:pPr>
          </w:p>
        </w:tc>
      </w:tr>
      <w:tr w:rsidR="005F3EA7" w14:paraId="4C0AF3F8" w14:textId="77777777" w:rsidTr="003063C6">
        <w:tc>
          <w:tcPr>
            <w:tcW w:w="4508" w:type="dxa"/>
          </w:tcPr>
          <w:p w14:paraId="0C3DC0E0" w14:textId="0D777C51" w:rsidR="005F3EA7" w:rsidRPr="005F3EA7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Sign Writing</w:t>
            </w:r>
          </w:p>
        </w:tc>
        <w:tc>
          <w:tcPr>
            <w:tcW w:w="4418" w:type="dxa"/>
          </w:tcPr>
          <w:p w14:paraId="381D030E" w14:textId="77777777" w:rsidR="005F3EA7" w:rsidRDefault="005F3EA7" w:rsidP="00AE2237">
            <w:pPr>
              <w:spacing w:line="360" w:lineRule="auto"/>
            </w:pPr>
          </w:p>
        </w:tc>
      </w:tr>
      <w:tr w:rsidR="005F3EA7" w14:paraId="7C5F4512" w14:textId="77777777" w:rsidTr="003063C6">
        <w:tc>
          <w:tcPr>
            <w:tcW w:w="4508" w:type="dxa"/>
          </w:tcPr>
          <w:p w14:paraId="030F1EFF" w14:textId="4243A6D9" w:rsidR="005F3EA7" w:rsidRPr="00D50772" w:rsidRDefault="00625A5E" w:rsidP="00D507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Wood turning</w:t>
            </w:r>
            <w:r w:rsidR="00D50772">
              <w:rPr>
                <w:rFonts w:eastAsia="Times New Roman"/>
                <w:b/>
                <w:bCs/>
                <w:sz w:val="24"/>
                <w:szCs w:val="24"/>
              </w:rPr>
              <w:t xml:space="preserve"> /</w:t>
            </w: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 xml:space="preserve"> wood carving</w:t>
            </w:r>
          </w:p>
        </w:tc>
        <w:tc>
          <w:tcPr>
            <w:tcW w:w="4418" w:type="dxa"/>
          </w:tcPr>
          <w:p w14:paraId="7624C9D1" w14:textId="77777777" w:rsidR="005F3EA7" w:rsidRDefault="005F3EA7" w:rsidP="00AE2237">
            <w:pPr>
              <w:spacing w:line="360" w:lineRule="auto"/>
            </w:pPr>
          </w:p>
        </w:tc>
      </w:tr>
      <w:tr w:rsidR="005F3EA7" w14:paraId="3B87BFED" w14:textId="77777777" w:rsidTr="003063C6">
        <w:tc>
          <w:tcPr>
            <w:tcW w:w="4508" w:type="dxa"/>
          </w:tcPr>
          <w:p w14:paraId="39CDFB61" w14:textId="324994ED" w:rsidR="005F3EA7" w:rsidRPr="00901CE9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Pottery</w:t>
            </w:r>
          </w:p>
        </w:tc>
        <w:tc>
          <w:tcPr>
            <w:tcW w:w="4418" w:type="dxa"/>
          </w:tcPr>
          <w:p w14:paraId="2E317CA6" w14:textId="77777777" w:rsidR="005F3EA7" w:rsidRDefault="005F3EA7" w:rsidP="00AE2237">
            <w:pPr>
              <w:spacing w:line="360" w:lineRule="auto"/>
            </w:pPr>
          </w:p>
        </w:tc>
      </w:tr>
      <w:tr w:rsidR="005F3EA7" w14:paraId="0596F991" w14:textId="77777777" w:rsidTr="003063C6">
        <w:tc>
          <w:tcPr>
            <w:tcW w:w="4508" w:type="dxa"/>
          </w:tcPr>
          <w:p w14:paraId="75A378E2" w14:textId="23D6DA41" w:rsidR="005F3EA7" w:rsidRPr="00901CE9" w:rsidRDefault="005F3EA7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Stone carving</w:t>
            </w:r>
          </w:p>
        </w:tc>
        <w:tc>
          <w:tcPr>
            <w:tcW w:w="4418" w:type="dxa"/>
          </w:tcPr>
          <w:p w14:paraId="1B617A21" w14:textId="77777777" w:rsidR="005F3EA7" w:rsidRDefault="005F3EA7" w:rsidP="00AE2237">
            <w:pPr>
              <w:spacing w:line="360" w:lineRule="auto"/>
            </w:pPr>
          </w:p>
        </w:tc>
      </w:tr>
      <w:tr w:rsidR="005F3EA7" w14:paraId="797AA8D1" w14:textId="77777777" w:rsidTr="003063C6">
        <w:tc>
          <w:tcPr>
            <w:tcW w:w="4508" w:type="dxa"/>
          </w:tcPr>
          <w:p w14:paraId="1BBD6683" w14:textId="4A11EFA8" w:rsidR="005F3EA7" w:rsidRPr="00901CE9" w:rsidRDefault="005F3EA7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1CE9">
              <w:rPr>
                <w:b/>
                <w:bCs/>
                <w:sz w:val="24"/>
                <w:szCs w:val="24"/>
              </w:rPr>
              <w:t>Fishing Fly Tying</w:t>
            </w:r>
          </w:p>
        </w:tc>
        <w:tc>
          <w:tcPr>
            <w:tcW w:w="4418" w:type="dxa"/>
          </w:tcPr>
          <w:p w14:paraId="4C126A09" w14:textId="77777777" w:rsidR="005F3EA7" w:rsidRDefault="005F3EA7" w:rsidP="00AE2237">
            <w:pPr>
              <w:spacing w:line="360" w:lineRule="auto"/>
            </w:pPr>
          </w:p>
        </w:tc>
      </w:tr>
      <w:tr w:rsidR="00703260" w14:paraId="7EDB2128" w14:textId="77777777" w:rsidTr="003063C6">
        <w:tc>
          <w:tcPr>
            <w:tcW w:w="4508" w:type="dxa"/>
          </w:tcPr>
          <w:p w14:paraId="5D9C305A" w14:textId="794091F1" w:rsidR="00703260" w:rsidRPr="00D50772" w:rsidRDefault="00D50772" w:rsidP="00D507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</w:t>
            </w:r>
            <w:r w:rsidR="00941490" w:rsidRPr="00941490">
              <w:rPr>
                <w:rFonts w:eastAsia="Times New Roman"/>
                <w:b/>
                <w:bCs/>
                <w:sz w:val="24"/>
                <w:szCs w:val="24"/>
              </w:rPr>
              <w:t>hotography</w:t>
            </w:r>
          </w:p>
        </w:tc>
        <w:tc>
          <w:tcPr>
            <w:tcW w:w="4418" w:type="dxa"/>
          </w:tcPr>
          <w:p w14:paraId="4BF7DCB6" w14:textId="5ADA9C9B" w:rsidR="00703260" w:rsidRDefault="00703260" w:rsidP="00703260">
            <w:pPr>
              <w:spacing w:line="360" w:lineRule="auto"/>
            </w:pPr>
          </w:p>
        </w:tc>
      </w:tr>
      <w:tr w:rsidR="00901CE9" w14:paraId="1617FB14" w14:textId="77777777" w:rsidTr="003063C6">
        <w:tc>
          <w:tcPr>
            <w:tcW w:w="4508" w:type="dxa"/>
          </w:tcPr>
          <w:p w14:paraId="60CE54FF" w14:textId="033A1810" w:rsidR="00901CE9" w:rsidRPr="00D50772" w:rsidRDefault="00941490" w:rsidP="00D507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Metal work</w:t>
            </w:r>
          </w:p>
        </w:tc>
        <w:tc>
          <w:tcPr>
            <w:tcW w:w="4418" w:type="dxa"/>
          </w:tcPr>
          <w:p w14:paraId="669FA8B4" w14:textId="747FBABC" w:rsidR="00703260" w:rsidRDefault="00703260" w:rsidP="00AE2237">
            <w:pPr>
              <w:spacing w:line="360" w:lineRule="auto"/>
            </w:pPr>
          </w:p>
        </w:tc>
      </w:tr>
      <w:tr w:rsidR="00941490" w14:paraId="312A507E" w14:textId="77777777" w:rsidTr="003063C6">
        <w:tc>
          <w:tcPr>
            <w:tcW w:w="4508" w:type="dxa"/>
          </w:tcPr>
          <w:p w14:paraId="4FEC0890" w14:textId="21A76377" w:rsid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Jewellery making</w:t>
            </w:r>
          </w:p>
          <w:p w14:paraId="1B32C850" w14:textId="5CE81EA2" w:rsidR="00D50772" w:rsidRPr="00941490" w:rsidRDefault="00D50772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063B6F52" w14:textId="77777777" w:rsidR="00941490" w:rsidRDefault="00941490" w:rsidP="00AE2237">
            <w:pPr>
              <w:spacing w:line="360" w:lineRule="auto"/>
            </w:pPr>
          </w:p>
        </w:tc>
      </w:tr>
      <w:tr w:rsidR="00941490" w14:paraId="75AAC737" w14:textId="77777777" w:rsidTr="003063C6">
        <w:tc>
          <w:tcPr>
            <w:tcW w:w="4508" w:type="dxa"/>
          </w:tcPr>
          <w:p w14:paraId="10BD9E54" w14:textId="1A7FD4AF" w:rsid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Silver smithing</w:t>
            </w:r>
          </w:p>
          <w:p w14:paraId="14A5D051" w14:textId="2D116E34" w:rsidR="00D50772" w:rsidRPr="00941490" w:rsidRDefault="00D50772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383573DD" w14:textId="77777777" w:rsidR="00941490" w:rsidRDefault="00941490" w:rsidP="00AE2237">
            <w:pPr>
              <w:spacing w:line="360" w:lineRule="auto"/>
            </w:pPr>
          </w:p>
        </w:tc>
      </w:tr>
      <w:tr w:rsidR="00941490" w14:paraId="435BC703" w14:textId="77777777" w:rsidTr="003063C6">
        <w:tc>
          <w:tcPr>
            <w:tcW w:w="4508" w:type="dxa"/>
          </w:tcPr>
          <w:p w14:paraId="3BA7F373" w14:textId="2F516C7C" w:rsidR="00D50772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Soft furnishing</w:t>
            </w:r>
            <w:r w:rsidR="00302B21">
              <w:rPr>
                <w:rFonts w:eastAsia="Times New Roman"/>
                <w:b/>
                <w:bCs/>
                <w:sz w:val="24"/>
                <w:szCs w:val="24"/>
              </w:rPr>
              <w:t>s</w:t>
            </w:r>
          </w:p>
          <w:p w14:paraId="23F41C1A" w14:textId="77777777" w:rsidR="00941490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66E6E7E9" w14:textId="77777777" w:rsidR="00941490" w:rsidRDefault="00941490" w:rsidP="00AE2237">
            <w:pPr>
              <w:spacing w:line="360" w:lineRule="auto"/>
            </w:pPr>
          </w:p>
        </w:tc>
      </w:tr>
      <w:tr w:rsidR="00941490" w14:paraId="6AB59BFD" w14:textId="77777777" w:rsidTr="003063C6">
        <w:tc>
          <w:tcPr>
            <w:tcW w:w="4508" w:type="dxa"/>
          </w:tcPr>
          <w:p w14:paraId="0F694015" w14:textId="4DCB671C" w:rsidR="00D50772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Furniture restoring /</w:t>
            </w:r>
            <w:proofErr w:type="gramStart"/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upcycling</w:t>
            </w:r>
            <w:proofErr w:type="gramEnd"/>
          </w:p>
          <w:p w14:paraId="37402EC8" w14:textId="77777777" w:rsidR="00941490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344F8BDE" w14:textId="77777777" w:rsidR="00941490" w:rsidRDefault="00941490" w:rsidP="00AE2237">
            <w:pPr>
              <w:spacing w:line="360" w:lineRule="auto"/>
            </w:pPr>
          </w:p>
        </w:tc>
      </w:tr>
      <w:tr w:rsidR="00941490" w14:paraId="192CD9C4" w14:textId="77777777" w:rsidTr="003063C6">
        <w:tc>
          <w:tcPr>
            <w:tcW w:w="4508" w:type="dxa"/>
          </w:tcPr>
          <w:p w14:paraId="09F84F19" w14:textId="4C7154A0" w:rsidR="00D50772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Flower arranging</w:t>
            </w:r>
          </w:p>
          <w:p w14:paraId="3D399A65" w14:textId="77777777" w:rsidR="00941490" w:rsidRPr="00941490" w:rsidRDefault="00941490" w:rsidP="0094149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65E4E4DD" w14:textId="77777777" w:rsidR="00941490" w:rsidRDefault="00941490" w:rsidP="00AE2237">
            <w:pPr>
              <w:spacing w:line="360" w:lineRule="auto"/>
            </w:pPr>
          </w:p>
        </w:tc>
      </w:tr>
      <w:tr w:rsidR="005F3EA7" w14:paraId="7FDA90A9" w14:textId="77777777" w:rsidTr="003063C6">
        <w:tc>
          <w:tcPr>
            <w:tcW w:w="4508" w:type="dxa"/>
          </w:tcPr>
          <w:p w14:paraId="43934E33" w14:textId="6E119A95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Water colour</w:t>
            </w:r>
            <w:r w:rsidR="00D50772">
              <w:rPr>
                <w:b/>
                <w:bCs/>
                <w:sz w:val="24"/>
                <w:szCs w:val="24"/>
              </w:rPr>
              <w:t>/Oil</w:t>
            </w:r>
            <w:r w:rsidR="00302B21">
              <w:rPr>
                <w:b/>
                <w:bCs/>
                <w:sz w:val="24"/>
                <w:szCs w:val="24"/>
              </w:rPr>
              <w:t xml:space="preserve"> painting</w:t>
            </w:r>
          </w:p>
        </w:tc>
        <w:tc>
          <w:tcPr>
            <w:tcW w:w="4418" w:type="dxa"/>
          </w:tcPr>
          <w:p w14:paraId="052BE41B" w14:textId="77777777" w:rsidR="005F3EA7" w:rsidRDefault="005F3EA7" w:rsidP="00AE2237">
            <w:pPr>
              <w:spacing w:line="360" w:lineRule="auto"/>
            </w:pPr>
          </w:p>
        </w:tc>
      </w:tr>
      <w:tr w:rsidR="005F3EA7" w14:paraId="5EF4C424" w14:textId="77777777" w:rsidTr="003063C6">
        <w:tc>
          <w:tcPr>
            <w:tcW w:w="4508" w:type="dxa"/>
          </w:tcPr>
          <w:p w14:paraId="54059C17" w14:textId="099D37B4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Landscape</w:t>
            </w:r>
            <w:r w:rsidR="00302B21">
              <w:rPr>
                <w:b/>
                <w:bCs/>
                <w:sz w:val="24"/>
                <w:szCs w:val="24"/>
              </w:rPr>
              <w:t xml:space="preserve"> painting</w:t>
            </w:r>
            <w:r w:rsidRPr="007032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14:paraId="76420CDF" w14:textId="77777777" w:rsidR="005F3EA7" w:rsidRDefault="005F3EA7" w:rsidP="00AE2237">
            <w:pPr>
              <w:spacing w:line="360" w:lineRule="auto"/>
            </w:pPr>
          </w:p>
        </w:tc>
      </w:tr>
      <w:tr w:rsidR="005F3EA7" w14:paraId="438DF59E" w14:textId="77777777" w:rsidTr="003063C6">
        <w:tc>
          <w:tcPr>
            <w:tcW w:w="4508" w:type="dxa"/>
          </w:tcPr>
          <w:p w14:paraId="26E05C49" w14:textId="14161FB6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Portrait</w:t>
            </w:r>
            <w:r w:rsidR="00302B21">
              <w:rPr>
                <w:b/>
                <w:bCs/>
                <w:sz w:val="24"/>
                <w:szCs w:val="24"/>
              </w:rPr>
              <w:t xml:space="preserve"> Painting</w:t>
            </w:r>
            <w:r w:rsidRPr="007032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14:paraId="0841134C" w14:textId="77777777" w:rsidR="005F3EA7" w:rsidRDefault="005F3EA7" w:rsidP="00AE2237">
            <w:pPr>
              <w:spacing w:line="360" w:lineRule="auto"/>
            </w:pPr>
          </w:p>
        </w:tc>
      </w:tr>
      <w:tr w:rsidR="005F3EA7" w14:paraId="593C87F6" w14:textId="77777777" w:rsidTr="003063C6">
        <w:tc>
          <w:tcPr>
            <w:tcW w:w="4508" w:type="dxa"/>
          </w:tcPr>
          <w:p w14:paraId="083C8C82" w14:textId="4448BFB6" w:rsidR="00D50772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Life Drawing</w:t>
            </w:r>
          </w:p>
        </w:tc>
        <w:tc>
          <w:tcPr>
            <w:tcW w:w="4418" w:type="dxa"/>
          </w:tcPr>
          <w:p w14:paraId="15E6FB1F" w14:textId="77777777" w:rsidR="005F3EA7" w:rsidRDefault="005F3EA7" w:rsidP="00AE2237">
            <w:pPr>
              <w:spacing w:line="360" w:lineRule="auto"/>
            </w:pPr>
          </w:p>
        </w:tc>
      </w:tr>
      <w:tr w:rsidR="005F3EA7" w14:paraId="775EC81B" w14:textId="77777777" w:rsidTr="003063C6">
        <w:tc>
          <w:tcPr>
            <w:tcW w:w="4508" w:type="dxa"/>
          </w:tcPr>
          <w:p w14:paraId="5867E6F0" w14:textId="0BC598A0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Sculpture</w:t>
            </w:r>
          </w:p>
        </w:tc>
        <w:tc>
          <w:tcPr>
            <w:tcW w:w="4418" w:type="dxa"/>
          </w:tcPr>
          <w:p w14:paraId="25137AE7" w14:textId="77777777" w:rsidR="005F3EA7" w:rsidRDefault="005F3EA7" w:rsidP="00AE2237">
            <w:pPr>
              <w:spacing w:line="360" w:lineRule="auto"/>
            </w:pPr>
          </w:p>
        </w:tc>
      </w:tr>
      <w:tr w:rsidR="005F3EA7" w14:paraId="6F5191F6" w14:textId="77777777" w:rsidTr="003063C6">
        <w:tc>
          <w:tcPr>
            <w:tcW w:w="4508" w:type="dxa"/>
          </w:tcPr>
          <w:p w14:paraId="61E61699" w14:textId="7E12919C" w:rsidR="005F3EA7" w:rsidRPr="00703260" w:rsidRDefault="005F3EA7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Film Making</w:t>
            </w:r>
          </w:p>
        </w:tc>
        <w:tc>
          <w:tcPr>
            <w:tcW w:w="4418" w:type="dxa"/>
          </w:tcPr>
          <w:p w14:paraId="52FDD7ED" w14:textId="77777777" w:rsidR="005F3EA7" w:rsidRDefault="005F3EA7" w:rsidP="00AE2237">
            <w:pPr>
              <w:spacing w:line="360" w:lineRule="auto"/>
            </w:pPr>
          </w:p>
        </w:tc>
      </w:tr>
      <w:tr w:rsidR="00901CE9" w14:paraId="144846DD" w14:textId="77777777" w:rsidTr="003063C6">
        <w:tc>
          <w:tcPr>
            <w:tcW w:w="4508" w:type="dxa"/>
          </w:tcPr>
          <w:p w14:paraId="5A3E11D9" w14:textId="0D49707E" w:rsidR="003063C6" w:rsidRPr="00703260" w:rsidRDefault="00901CE9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4418" w:type="dxa"/>
          </w:tcPr>
          <w:p w14:paraId="1A3F951D" w14:textId="77777777" w:rsidR="00901CE9" w:rsidRDefault="00901CE9" w:rsidP="00AE2237">
            <w:pPr>
              <w:spacing w:line="360" w:lineRule="auto"/>
            </w:pPr>
          </w:p>
        </w:tc>
      </w:tr>
      <w:tr w:rsidR="00901CE9" w14:paraId="6A7E4B86" w14:textId="77777777" w:rsidTr="003063C6">
        <w:tc>
          <w:tcPr>
            <w:tcW w:w="4508" w:type="dxa"/>
          </w:tcPr>
          <w:p w14:paraId="6F4A6728" w14:textId="15975365" w:rsidR="003063C6" w:rsidRPr="00703260" w:rsidRDefault="00D50772" w:rsidP="005F3EA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901CE9" w:rsidRPr="00703260">
              <w:rPr>
                <w:b/>
                <w:bCs/>
                <w:sz w:val="24"/>
                <w:szCs w:val="24"/>
              </w:rPr>
              <w:t>oetry</w:t>
            </w:r>
          </w:p>
        </w:tc>
        <w:tc>
          <w:tcPr>
            <w:tcW w:w="4418" w:type="dxa"/>
          </w:tcPr>
          <w:p w14:paraId="146464DE" w14:textId="77777777" w:rsidR="00901CE9" w:rsidRDefault="00901CE9" w:rsidP="00AE2237">
            <w:pPr>
              <w:spacing w:line="360" w:lineRule="auto"/>
            </w:pPr>
          </w:p>
        </w:tc>
      </w:tr>
      <w:tr w:rsidR="005F3EA7" w14:paraId="055997E2" w14:textId="77777777" w:rsidTr="003063C6">
        <w:tc>
          <w:tcPr>
            <w:tcW w:w="4508" w:type="dxa"/>
          </w:tcPr>
          <w:p w14:paraId="2C574466" w14:textId="52825044" w:rsidR="003063C6" w:rsidRPr="00013AAF" w:rsidRDefault="005F3EA7" w:rsidP="00AE223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13AAF">
              <w:rPr>
                <w:b/>
                <w:bCs/>
                <w:sz w:val="28"/>
                <w:szCs w:val="28"/>
              </w:rPr>
              <w:lastRenderedPageBreak/>
              <w:t>Other</w:t>
            </w:r>
            <w:r w:rsidR="00D50772" w:rsidRPr="00013AAF">
              <w:rPr>
                <w:b/>
                <w:bCs/>
                <w:sz w:val="28"/>
                <w:szCs w:val="28"/>
              </w:rPr>
              <w:t>, there must be something I missed off!</w:t>
            </w:r>
          </w:p>
          <w:p w14:paraId="170170D9" w14:textId="77777777" w:rsidR="003063C6" w:rsidRPr="00703260" w:rsidRDefault="003063C6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E03D8CB" w14:textId="2AE7BB19" w:rsidR="003063C6" w:rsidRPr="00703260" w:rsidRDefault="003063C6" w:rsidP="00AE223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8" w:type="dxa"/>
          </w:tcPr>
          <w:p w14:paraId="64A0BC02" w14:textId="77777777" w:rsidR="005F3EA7" w:rsidRDefault="005F3EA7" w:rsidP="00AE2237">
            <w:pPr>
              <w:spacing w:line="360" w:lineRule="auto"/>
            </w:pPr>
          </w:p>
        </w:tc>
      </w:tr>
    </w:tbl>
    <w:p w14:paraId="589044B0" w14:textId="77777777" w:rsidR="00302B21" w:rsidRDefault="00302B21" w:rsidP="00302B21">
      <w:pPr>
        <w:rPr>
          <w:b/>
          <w:bCs/>
          <w:sz w:val="28"/>
          <w:szCs w:val="28"/>
        </w:rPr>
      </w:pPr>
    </w:p>
    <w:p w14:paraId="747A37EA" w14:textId="13EBCFD1" w:rsidR="00302B21" w:rsidRDefault="00302B21" w:rsidP="00302B21">
      <w:pPr>
        <w:rPr>
          <w:b/>
          <w:bCs/>
          <w:sz w:val="28"/>
          <w:szCs w:val="28"/>
        </w:rPr>
      </w:pPr>
      <w:r w:rsidRPr="00B50A3A">
        <w:rPr>
          <w:b/>
          <w:bCs/>
          <w:sz w:val="28"/>
          <w:szCs w:val="28"/>
        </w:rPr>
        <w:t>OUTDOORS/ENVIRONMENT/NATURE</w:t>
      </w:r>
      <w:r>
        <w:rPr>
          <w:b/>
          <w:bCs/>
          <w:sz w:val="28"/>
          <w:szCs w:val="28"/>
        </w:rPr>
        <w:t>/WELLBEING/ OTHER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02B21" w14:paraId="23117D32" w14:textId="77777777" w:rsidTr="00374991">
        <w:tc>
          <w:tcPr>
            <w:tcW w:w="4531" w:type="dxa"/>
          </w:tcPr>
          <w:p w14:paraId="53038392" w14:textId="40D832FD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 xml:space="preserve">Foraging/Wild Plant/Fungi identification workshops </w:t>
            </w:r>
          </w:p>
        </w:tc>
        <w:tc>
          <w:tcPr>
            <w:tcW w:w="4485" w:type="dxa"/>
          </w:tcPr>
          <w:p w14:paraId="48DB607D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4E5DD4EE" w14:textId="77777777" w:rsidTr="00374991">
        <w:tc>
          <w:tcPr>
            <w:tcW w:w="4531" w:type="dxa"/>
          </w:tcPr>
          <w:p w14:paraId="2601B489" w14:textId="74B4B1B1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Talks and demonstrations about the natural world</w:t>
            </w:r>
          </w:p>
        </w:tc>
        <w:tc>
          <w:tcPr>
            <w:tcW w:w="4485" w:type="dxa"/>
          </w:tcPr>
          <w:p w14:paraId="2A77BB6C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1910F6A8" w14:textId="77777777" w:rsidTr="00374991">
        <w:tc>
          <w:tcPr>
            <w:tcW w:w="4531" w:type="dxa"/>
          </w:tcPr>
          <w:p w14:paraId="00BE9F3B" w14:textId="77777777" w:rsidR="00302B21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Garden design</w:t>
            </w:r>
            <w:r>
              <w:rPr>
                <w:b/>
                <w:bCs/>
                <w:sz w:val="24"/>
                <w:szCs w:val="24"/>
              </w:rPr>
              <w:t xml:space="preserve"> and construction</w:t>
            </w:r>
          </w:p>
          <w:p w14:paraId="2BEF5C13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18ABFCE1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2FDD0C2E" w14:textId="77777777" w:rsidTr="00374991">
        <w:tc>
          <w:tcPr>
            <w:tcW w:w="4531" w:type="dxa"/>
          </w:tcPr>
          <w:p w14:paraId="3AD33B9F" w14:textId="77777777" w:rsidR="00302B21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Gardening/ Vegetable growing</w:t>
            </w:r>
          </w:p>
          <w:p w14:paraId="123DAE1F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634D8465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3B51D4E4" w14:textId="77777777" w:rsidTr="00374991">
        <w:tc>
          <w:tcPr>
            <w:tcW w:w="4531" w:type="dxa"/>
          </w:tcPr>
          <w:p w14:paraId="4E29135B" w14:textId="640DF1EF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  <w:r w:rsidRPr="00703260">
              <w:rPr>
                <w:b/>
                <w:bCs/>
                <w:sz w:val="24"/>
                <w:szCs w:val="24"/>
              </w:rPr>
              <w:t>Well</w:t>
            </w:r>
            <w:r w:rsidR="00D50772">
              <w:rPr>
                <w:b/>
                <w:bCs/>
                <w:sz w:val="24"/>
                <w:szCs w:val="24"/>
              </w:rPr>
              <w:t>-</w:t>
            </w:r>
            <w:r w:rsidRPr="00703260">
              <w:rPr>
                <w:b/>
                <w:bCs/>
                <w:sz w:val="24"/>
                <w:szCs w:val="24"/>
              </w:rPr>
              <w:t>being/ Mindfulness</w:t>
            </w:r>
          </w:p>
        </w:tc>
        <w:tc>
          <w:tcPr>
            <w:tcW w:w="4485" w:type="dxa"/>
          </w:tcPr>
          <w:p w14:paraId="18D87150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  <w:p w14:paraId="427FC914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17B49204" w14:textId="77777777" w:rsidTr="00374991">
        <w:tc>
          <w:tcPr>
            <w:tcW w:w="4531" w:type="dxa"/>
          </w:tcPr>
          <w:p w14:paraId="6F7A4282" w14:textId="77777777" w:rsidR="00302B21" w:rsidRPr="00941490" w:rsidRDefault="00302B21" w:rsidP="0037499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41490">
              <w:rPr>
                <w:rFonts w:eastAsia="Times New Roman"/>
                <w:b/>
                <w:bCs/>
                <w:sz w:val="24"/>
                <w:szCs w:val="24"/>
              </w:rPr>
              <w:t>Coastal navigation/ basic seamanship</w:t>
            </w:r>
          </w:p>
          <w:p w14:paraId="405655E2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4B29A53A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058064C7" w14:textId="77777777" w:rsidTr="00374991">
        <w:tc>
          <w:tcPr>
            <w:tcW w:w="4531" w:type="dxa"/>
          </w:tcPr>
          <w:p w14:paraId="0552652B" w14:textId="77777777" w:rsidR="00302B21" w:rsidRDefault="00302B21" w:rsidP="0037499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Water sports</w:t>
            </w:r>
          </w:p>
          <w:p w14:paraId="44FFE190" w14:textId="77777777" w:rsidR="00302B21" w:rsidRPr="00941490" w:rsidRDefault="00302B21" w:rsidP="0037499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277D1AF8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21" w14:paraId="383E5183" w14:textId="77777777" w:rsidTr="00374991">
        <w:tc>
          <w:tcPr>
            <w:tcW w:w="4531" w:type="dxa"/>
          </w:tcPr>
          <w:p w14:paraId="428B82D6" w14:textId="0D9C6F7B" w:rsidR="00302B21" w:rsidRPr="00D50772" w:rsidRDefault="00D50772" w:rsidP="00374991">
            <w:pPr>
              <w:rPr>
                <w:b/>
                <w:bCs/>
                <w:sz w:val="32"/>
                <w:szCs w:val="32"/>
              </w:rPr>
            </w:pPr>
            <w:r w:rsidRPr="00D50772">
              <w:rPr>
                <w:b/>
                <w:bCs/>
                <w:sz w:val="32"/>
                <w:szCs w:val="32"/>
              </w:rPr>
              <w:t>Any other areas of interest?</w:t>
            </w:r>
          </w:p>
          <w:p w14:paraId="7D271851" w14:textId="77777777" w:rsidR="00302B21" w:rsidRPr="00703260" w:rsidRDefault="00302B21" w:rsidP="00374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5FDCE4B1" w14:textId="77777777" w:rsidR="00302B21" w:rsidRDefault="00302B21" w:rsidP="0037499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1FC76C5" w14:textId="139DE8D1" w:rsidR="003063C6" w:rsidRPr="00703260" w:rsidRDefault="000F6B06" w:rsidP="000F6B06">
      <w:pPr>
        <w:spacing w:line="360" w:lineRule="auto"/>
        <w:rPr>
          <w:b/>
          <w:bCs/>
          <w:sz w:val="28"/>
          <w:szCs w:val="28"/>
        </w:rPr>
      </w:pPr>
      <w:r w:rsidRPr="00703260">
        <w:rPr>
          <w:b/>
          <w:bCs/>
          <w:sz w:val="28"/>
          <w:szCs w:val="28"/>
        </w:rPr>
        <w:t>Would you prefer classes as</w:t>
      </w:r>
      <w:r w:rsidR="00D50772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6B06" w14:paraId="4CEA1369" w14:textId="77777777" w:rsidTr="000F6B06">
        <w:tc>
          <w:tcPr>
            <w:tcW w:w="4508" w:type="dxa"/>
          </w:tcPr>
          <w:p w14:paraId="402A4476" w14:textId="510B6457" w:rsidR="00D50772" w:rsidRPr="00013AAF" w:rsidRDefault="000F6B06" w:rsidP="000F6B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F6B06">
              <w:rPr>
                <w:b/>
                <w:bCs/>
                <w:sz w:val="24"/>
                <w:szCs w:val="24"/>
              </w:rPr>
              <w:t>weekend long workshops</w:t>
            </w:r>
          </w:p>
        </w:tc>
        <w:tc>
          <w:tcPr>
            <w:tcW w:w="4508" w:type="dxa"/>
          </w:tcPr>
          <w:p w14:paraId="30912FF8" w14:textId="77777777" w:rsidR="000F6B06" w:rsidRDefault="000F6B06" w:rsidP="000F6B0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F6B06" w14:paraId="38A4ACBD" w14:textId="77777777" w:rsidTr="000F6B06">
        <w:tc>
          <w:tcPr>
            <w:tcW w:w="4508" w:type="dxa"/>
          </w:tcPr>
          <w:p w14:paraId="4AF78693" w14:textId="23F19DC8" w:rsidR="00013AAF" w:rsidRPr="00013AAF" w:rsidRDefault="000F6B06" w:rsidP="000F6B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F6B06">
              <w:rPr>
                <w:b/>
                <w:bCs/>
                <w:sz w:val="24"/>
                <w:szCs w:val="24"/>
              </w:rPr>
              <w:t>weekl</w:t>
            </w:r>
            <w:r w:rsidR="00013AAF">
              <w:rPr>
                <w:b/>
                <w:bCs/>
                <w:sz w:val="24"/>
                <w:szCs w:val="24"/>
              </w:rPr>
              <w:t>y</w:t>
            </w:r>
            <w:r w:rsidRPr="000F6B06">
              <w:rPr>
                <w:b/>
                <w:bCs/>
                <w:sz w:val="24"/>
                <w:szCs w:val="24"/>
              </w:rPr>
              <w:t xml:space="preserve"> sessions in blocks of 4 or 6 weeks</w:t>
            </w:r>
          </w:p>
        </w:tc>
        <w:tc>
          <w:tcPr>
            <w:tcW w:w="4508" w:type="dxa"/>
          </w:tcPr>
          <w:p w14:paraId="14F290AB" w14:textId="77777777" w:rsidR="000F6B06" w:rsidRDefault="000F6B06" w:rsidP="000F6B0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13AAF" w14:paraId="2442B359" w14:textId="77777777" w:rsidTr="000F6B06">
        <w:tc>
          <w:tcPr>
            <w:tcW w:w="4508" w:type="dxa"/>
          </w:tcPr>
          <w:p w14:paraId="618B8FC7" w14:textId="7904AF03" w:rsidR="00013AAF" w:rsidRPr="000F6B06" w:rsidRDefault="00013AAF" w:rsidP="000F6B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 day workshops</w:t>
            </w:r>
          </w:p>
        </w:tc>
        <w:tc>
          <w:tcPr>
            <w:tcW w:w="4508" w:type="dxa"/>
          </w:tcPr>
          <w:p w14:paraId="4217C08D" w14:textId="77777777" w:rsidR="00013AAF" w:rsidRDefault="00013AAF" w:rsidP="000F6B0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9DBD255" w14:textId="77777777" w:rsidR="00013AAF" w:rsidRDefault="00013AAF" w:rsidP="00274AD1">
      <w:pPr>
        <w:rPr>
          <w:b/>
          <w:bCs/>
          <w:sz w:val="28"/>
          <w:szCs w:val="28"/>
        </w:rPr>
      </w:pPr>
    </w:p>
    <w:p w14:paraId="7539DE08" w14:textId="77777777" w:rsidR="00013AAF" w:rsidRDefault="00013A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D2863E" w14:textId="43E64D8C" w:rsidR="009372C1" w:rsidRDefault="00D50772" w:rsidP="00274A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Any other comments, suggestions, thoughts, ideas are </w:t>
      </w:r>
      <w:proofErr w:type="gramStart"/>
      <w:r>
        <w:rPr>
          <w:b/>
          <w:bCs/>
          <w:sz w:val="28"/>
          <w:szCs w:val="28"/>
        </w:rPr>
        <w:t>really welcome</w:t>
      </w:r>
      <w:proofErr w:type="gramEnd"/>
      <w:r>
        <w:rPr>
          <w:b/>
          <w:bCs/>
          <w:sz w:val="28"/>
          <w:szCs w:val="28"/>
        </w:rPr>
        <w:t xml:space="preserve">: Please let us know what you want to see.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3AAF" w14:paraId="1717B168" w14:textId="77777777" w:rsidTr="00013AAF">
        <w:tc>
          <w:tcPr>
            <w:tcW w:w="9016" w:type="dxa"/>
          </w:tcPr>
          <w:p w14:paraId="57969B56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5EF5B803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28DEA6F4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1F8122A6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7CCA8732" w14:textId="77777777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  <w:p w14:paraId="03B02212" w14:textId="381AF234" w:rsidR="00013AAF" w:rsidRDefault="00013AAF" w:rsidP="00274AD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976194" w14:textId="77777777" w:rsidR="00013AAF" w:rsidRPr="007E36D2" w:rsidRDefault="00013AAF" w:rsidP="00274AD1">
      <w:pPr>
        <w:rPr>
          <w:b/>
          <w:bCs/>
          <w:sz w:val="28"/>
          <w:szCs w:val="28"/>
        </w:rPr>
      </w:pPr>
    </w:p>
    <w:p w14:paraId="2F46F5E7" w14:textId="6C9FF814" w:rsidR="007E36D2" w:rsidRPr="007E36D2" w:rsidRDefault="00CF78BA" w:rsidP="00D50772">
      <w:pPr>
        <w:rPr>
          <w:b/>
          <w:bCs/>
        </w:rPr>
      </w:pPr>
      <w:r w:rsidRPr="007E36D2">
        <w:rPr>
          <w:b/>
          <w:bCs/>
        </w:rPr>
        <w:t>Thank you</w:t>
      </w:r>
      <w:r w:rsidR="00B50A3A" w:rsidRPr="007E36D2">
        <w:rPr>
          <w:b/>
          <w:bCs/>
        </w:rPr>
        <w:t xml:space="preserve"> </w:t>
      </w:r>
      <w:r w:rsidR="008271A5">
        <w:rPr>
          <w:b/>
          <w:bCs/>
        </w:rPr>
        <w:t>very</w:t>
      </w:r>
      <w:r w:rsidR="00B50A3A" w:rsidRPr="007E36D2">
        <w:rPr>
          <w:b/>
          <w:bCs/>
        </w:rPr>
        <w:t xml:space="preserve"> much</w:t>
      </w:r>
      <w:r w:rsidRPr="007E36D2">
        <w:rPr>
          <w:b/>
          <w:bCs/>
        </w:rPr>
        <w:t xml:space="preserve"> for completing that </w:t>
      </w:r>
      <w:r w:rsidR="00703260">
        <w:rPr>
          <w:b/>
          <w:bCs/>
        </w:rPr>
        <w:t xml:space="preserve">very </w:t>
      </w:r>
      <w:r w:rsidRPr="007E36D2">
        <w:rPr>
          <w:b/>
          <w:bCs/>
        </w:rPr>
        <w:t>long list</w:t>
      </w:r>
      <w:r w:rsidR="008271A5">
        <w:rPr>
          <w:b/>
          <w:bCs/>
        </w:rPr>
        <w:t xml:space="preserve">, please give the completed form to anyone is the Arts Trust or pop it in to Ardyne on Bank Street. </w:t>
      </w:r>
    </w:p>
    <w:p w14:paraId="04A3126F" w14:textId="07B78F50" w:rsidR="007C04EF" w:rsidRPr="008271A5" w:rsidRDefault="00CF78BA" w:rsidP="00D50772">
      <w:r w:rsidRPr="008271A5">
        <w:t xml:space="preserve">Keep up to date by signing up to our newsletter on the website at </w:t>
      </w:r>
      <w:proofErr w:type="gramStart"/>
      <w:r w:rsidRPr="008271A5">
        <w:rPr>
          <w:i/>
          <w:iCs/>
        </w:rPr>
        <w:t>www.cromartyartstrust.org.uk</w:t>
      </w:r>
      <w:proofErr w:type="gramEnd"/>
    </w:p>
    <w:p w14:paraId="2B9499B9" w14:textId="7EDA05E0" w:rsidR="007E36D2" w:rsidRPr="008271A5" w:rsidRDefault="007C04EF" w:rsidP="00D50772">
      <w:r w:rsidRPr="008271A5">
        <w:t xml:space="preserve">Facebook </w:t>
      </w:r>
      <w:r w:rsidR="007E36D2" w:rsidRPr="008271A5">
        <w:t>(Cromarty Arts Trust &amp; Old Brewery)</w:t>
      </w:r>
    </w:p>
    <w:p w14:paraId="47F513ED" w14:textId="450B11E0" w:rsidR="007C04EF" w:rsidRPr="008271A5" w:rsidRDefault="007C04EF" w:rsidP="00D50772">
      <w:r w:rsidRPr="008271A5">
        <w:t>Twitter</w:t>
      </w:r>
      <w:r w:rsidR="007E36D2" w:rsidRPr="008271A5">
        <w:t xml:space="preserve"> (@cromartyarts) </w:t>
      </w:r>
    </w:p>
    <w:p w14:paraId="6D07A751" w14:textId="77777777" w:rsidR="007E36D2" w:rsidRPr="008271A5" w:rsidRDefault="00CF78BA" w:rsidP="00D50772">
      <w:r w:rsidRPr="008271A5">
        <w:t xml:space="preserve">We would love some </w:t>
      </w:r>
      <w:r w:rsidR="007C04EF" w:rsidRPr="008271A5">
        <w:t xml:space="preserve">more </w:t>
      </w:r>
      <w:r w:rsidRPr="008271A5">
        <w:t xml:space="preserve">volunteers to </w:t>
      </w:r>
      <w:proofErr w:type="gramStart"/>
      <w:r w:rsidRPr="008271A5">
        <w:t>help out</w:t>
      </w:r>
      <w:proofErr w:type="gramEnd"/>
      <w:r w:rsidRPr="008271A5">
        <w:t>, if you can help with anything</w:t>
      </w:r>
      <w:r w:rsidR="007E36D2" w:rsidRPr="008271A5">
        <w:t xml:space="preserve"> like:</w:t>
      </w:r>
    </w:p>
    <w:p w14:paraId="5FA8F436" w14:textId="77777777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social media updates</w:t>
      </w:r>
    </w:p>
    <w:p w14:paraId="4811B47B" w14:textId="4DE6AB1F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performance tech – mixing desks &amp; lighting</w:t>
      </w:r>
    </w:p>
    <w:p w14:paraId="253FB46E" w14:textId="4E4BF629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assisting tutors</w:t>
      </w:r>
    </w:p>
    <w:p w14:paraId="532F6CD8" w14:textId="3559F3FF" w:rsidR="007E36D2" w:rsidRPr="008271A5" w:rsidRDefault="007E36D2" w:rsidP="008271A5">
      <w:pPr>
        <w:pStyle w:val="ListParagraph"/>
        <w:numPr>
          <w:ilvl w:val="0"/>
          <w:numId w:val="1"/>
        </w:numPr>
      </w:pPr>
      <w:r w:rsidRPr="008271A5">
        <w:t>and much more!</w:t>
      </w:r>
    </w:p>
    <w:p w14:paraId="52D58279" w14:textId="54B99345" w:rsidR="00CF78BA" w:rsidRDefault="00CF78BA" w:rsidP="00D50772">
      <w:r w:rsidRPr="008271A5">
        <w:t>please</w:t>
      </w:r>
      <w:r w:rsidR="007E36D2" w:rsidRPr="008271A5">
        <w:t xml:space="preserve"> </w:t>
      </w:r>
      <w:r w:rsidRPr="008271A5">
        <w:t xml:space="preserve">email us at </w:t>
      </w:r>
      <w:r w:rsidR="007E36D2" w:rsidRPr="008271A5">
        <w:rPr>
          <w:i/>
          <w:iCs/>
        </w:rPr>
        <w:t>info@cromartyartstrust.org.uk</w:t>
      </w:r>
      <w:r w:rsidR="007E36D2" w:rsidRPr="008271A5">
        <w:t xml:space="preserve"> or call 01381 </w:t>
      </w:r>
      <w:proofErr w:type="gramStart"/>
      <w:r w:rsidR="007E36D2" w:rsidRPr="008271A5">
        <w:t>600354</w:t>
      </w:r>
      <w:proofErr w:type="gramEnd"/>
    </w:p>
    <w:p w14:paraId="555CE3B5" w14:textId="77777777" w:rsidR="00013AAF" w:rsidRDefault="00013AAF" w:rsidP="00D50772"/>
    <w:p w14:paraId="610FA744" w14:textId="6C92378C" w:rsidR="00013AAF" w:rsidRPr="00013AAF" w:rsidRDefault="00013AAF" w:rsidP="00013AAF">
      <w:pPr>
        <w:jc w:val="center"/>
        <w:rPr>
          <w:b/>
          <w:bCs/>
          <w:sz w:val="72"/>
          <w:szCs w:val="72"/>
        </w:rPr>
      </w:pPr>
      <w:r w:rsidRPr="00013AAF">
        <w:rPr>
          <w:b/>
          <w:bCs/>
          <w:sz w:val="72"/>
          <w:szCs w:val="72"/>
        </w:rPr>
        <w:t>THANK YOU!</w:t>
      </w:r>
    </w:p>
    <w:p w14:paraId="5433E5A9" w14:textId="4CFD5717" w:rsidR="00013AAF" w:rsidRDefault="00013AAF">
      <w:pPr>
        <w:rPr>
          <w:b/>
          <w:bCs/>
          <w:sz w:val="32"/>
          <w:szCs w:val="32"/>
        </w:rPr>
      </w:pPr>
    </w:p>
    <w:p w14:paraId="3C04C0F8" w14:textId="77777777" w:rsidR="009372C1" w:rsidRDefault="009372C1"/>
    <w:sectPr w:rsidR="009372C1" w:rsidSect="00CC6334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52C5" w14:textId="77777777" w:rsidR="00D03A89" w:rsidRDefault="00D03A89" w:rsidP="00941490">
      <w:pPr>
        <w:spacing w:after="0" w:line="240" w:lineRule="auto"/>
      </w:pPr>
      <w:r>
        <w:separator/>
      </w:r>
    </w:p>
  </w:endnote>
  <w:endnote w:type="continuationSeparator" w:id="0">
    <w:p w14:paraId="588AD54D" w14:textId="77777777" w:rsidR="00D03A89" w:rsidRDefault="00D03A89" w:rsidP="009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5E3E" w14:textId="77777777" w:rsidR="00D03A89" w:rsidRDefault="00D03A89" w:rsidP="00941490">
      <w:pPr>
        <w:spacing w:after="0" w:line="240" w:lineRule="auto"/>
      </w:pPr>
      <w:r>
        <w:separator/>
      </w:r>
    </w:p>
  </w:footnote>
  <w:footnote w:type="continuationSeparator" w:id="0">
    <w:p w14:paraId="2F8304F0" w14:textId="77777777" w:rsidR="00D03A89" w:rsidRDefault="00D03A89" w:rsidP="0094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3C3"/>
    <w:multiLevelType w:val="hybridMultilevel"/>
    <w:tmpl w:val="DC4E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2F"/>
    <w:rsid w:val="00011E6C"/>
    <w:rsid w:val="00013AAF"/>
    <w:rsid w:val="000233B8"/>
    <w:rsid w:val="000F6B06"/>
    <w:rsid w:val="001E1223"/>
    <w:rsid w:val="00274AD1"/>
    <w:rsid w:val="00302B21"/>
    <w:rsid w:val="003063C6"/>
    <w:rsid w:val="00591E3C"/>
    <w:rsid w:val="005F3EA7"/>
    <w:rsid w:val="00625A5E"/>
    <w:rsid w:val="006E1E3C"/>
    <w:rsid w:val="00703260"/>
    <w:rsid w:val="00721E70"/>
    <w:rsid w:val="007C04EF"/>
    <w:rsid w:val="007E36D2"/>
    <w:rsid w:val="00814D43"/>
    <w:rsid w:val="008271A5"/>
    <w:rsid w:val="00901CE9"/>
    <w:rsid w:val="009372C1"/>
    <w:rsid w:val="00941490"/>
    <w:rsid w:val="009D62FC"/>
    <w:rsid w:val="00B30672"/>
    <w:rsid w:val="00B50A3A"/>
    <w:rsid w:val="00B72046"/>
    <w:rsid w:val="00C54889"/>
    <w:rsid w:val="00C63C2F"/>
    <w:rsid w:val="00C94E97"/>
    <w:rsid w:val="00CC6334"/>
    <w:rsid w:val="00CF78BA"/>
    <w:rsid w:val="00D03A89"/>
    <w:rsid w:val="00D50772"/>
    <w:rsid w:val="00EC40CA"/>
    <w:rsid w:val="00F70234"/>
    <w:rsid w:val="00FA59E9"/>
    <w:rsid w:val="00FB3E19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185F"/>
  <w15:chartTrackingRefBased/>
  <w15:docId w15:val="{ADC1D9F4-DF3F-480E-97D9-C80B854F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4E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C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90"/>
  </w:style>
  <w:style w:type="paragraph" w:styleId="Footer">
    <w:name w:val="footer"/>
    <w:basedOn w:val="Normal"/>
    <w:link w:val="FooterChar"/>
    <w:uiPriority w:val="99"/>
    <w:unhideWhenUsed/>
    <w:rsid w:val="00941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Arts Trust</cp:lastModifiedBy>
  <cp:revision>2</cp:revision>
  <cp:lastPrinted>2023-04-19T17:05:00Z</cp:lastPrinted>
  <dcterms:created xsi:type="dcterms:W3CDTF">2023-04-19T17:06:00Z</dcterms:created>
  <dcterms:modified xsi:type="dcterms:W3CDTF">2023-04-19T17:06:00Z</dcterms:modified>
</cp:coreProperties>
</file>